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7A" w:rsidRPr="0017136D" w:rsidRDefault="009F507A" w:rsidP="00712985">
      <w:pPr>
        <w:jc w:val="center"/>
        <w:rPr>
          <w:sz w:val="20"/>
        </w:rPr>
      </w:pPr>
    </w:p>
    <w:p w:rsidR="009111E5" w:rsidRPr="0017136D" w:rsidRDefault="00F05F8A" w:rsidP="009111E5">
      <w:pPr>
        <w:jc w:val="center"/>
        <w:rPr>
          <w:rFonts w:ascii="Verdana" w:hAnsi="Verdana"/>
          <w:b/>
          <w:sz w:val="28"/>
          <w:szCs w:val="28"/>
        </w:rPr>
      </w:pPr>
      <w:r w:rsidRPr="0017136D">
        <w:rPr>
          <w:rFonts w:ascii="Verdana" w:hAnsi="Verdana"/>
          <w:b/>
          <w:sz w:val="28"/>
          <w:szCs w:val="28"/>
        </w:rPr>
        <w:t xml:space="preserve">Requerimento de </w:t>
      </w:r>
      <w:r w:rsidR="00154C57" w:rsidRPr="0017136D">
        <w:rPr>
          <w:rFonts w:ascii="Verdana" w:hAnsi="Verdana"/>
          <w:b/>
          <w:sz w:val="28"/>
          <w:szCs w:val="28"/>
        </w:rPr>
        <w:t>Formação de Banca Examinadora</w:t>
      </w:r>
    </w:p>
    <w:p w:rsidR="00F05F8A" w:rsidRDefault="00F05F8A" w:rsidP="003E5018">
      <w:pPr>
        <w:jc w:val="center"/>
        <w:rPr>
          <w:rFonts w:ascii="Verdana" w:hAnsi="Verdana"/>
          <w:sz w:val="20"/>
        </w:rPr>
      </w:pPr>
    </w:p>
    <w:p w:rsidR="0017136D" w:rsidRPr="0017136D" w:rsidRDefault="0017136D" w:rsidP="003E5018">
      <w:pPr>
        <w:jc w:val="center"/>
        <w:rPr>
          <w:rFonts w:ascii="Verdana" w:hAnsi="Verdana"/>
          <w:sz w:val="20"/>
        </w:rPr>
      </w:pPr>
    </w:p>
    <w:p w:rsidR="009111E5" w:rsidRPr="0017136D" w:rsidRDefault="00154C57" w:rsidP="009111E5">
      <w:pPr>
        <w:jc w:val="both"/>
        <w:rPr>
          <w:rFonts w:ascii="Verdana" w:hAnsi="Verdana"/>
          <w:sz w:val="20"/>
        </w:rPr>
      </w:pPr>
      <w:r w:rsidRPr="0017136D">
        <w:rPr>
          <w:rFonts w:ascii="Verdana" w:hAnsi="Verdana"/>
          <w:sz w:val="20"/>
        </w:rPr>
        <w:t>Solicito ao PósENQ a formação de banca examinadora de:</w:t>
      </w:r>
    </w:p>
    <w:p w:rsidR="0017136D" w:rsidRDefault="0017136D" w:rsidP="00154C57">
      <w:pPr>
        <w:jc w:val="both"/>
        <w:rPr>
          <w:rFonts w:ascii="Verdana" w:hAnsi="Verdana"/>
          <w:sz w:val="20"/>
        </w:rPr>
      </w:pPr>
    </w:p>
    <w:bookmarkStart w:id="0" w:name="OLE_LINK63"/>
    <w:bookmarkStart w:id="1" w:name="OLE_LINK64"/>
    <w:bookmarkStart w:id="2" w:name="OLE_LINK65"/>
    <w:bookmarkStart w:id="3" w:name="OLE_LINK66"/>
    <w:bookmarkStart w:id="4" w:name="OLE_LINK67"/>
    <w:bookmarkStart w:id="5" w:name="OLE_LINK68"/>
    <w:p w:rsidR="0017136D" w:rsidRDefault="00E81B3E" w:rsidP="00154C57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="0017136D" w:rsidRPr="006C5F5A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6C5F5A">
        <w:rPr>
          <w:rFonts w:ascii="Verdana" w:hAnsi="Verdana"/>
          <w:sz w:val="20"/>
        </w:rPr>
        <w:fldChar w:fldCharType="end"/>
      </w:r>
      <w:bookmarkEnd w:id="0"/>
      <w:bookmarkEnd w:id="1"/>
      <w:bookmarkEnd w:id="2"/>
      <w:bookmarkEnd w:id="3"/>
      <w:bookmarkEnd w:id="4"/>
      <w:bookmarkEnd w:id="5"/>
      <w:bookmarkEnd w:id="6"/>
      <w:r w:rsidR="0017136D">
        <w:rPr>
          <w:rFonts w:ascii="Verdana" w:hAnsi="Verdana"/>
          <w:sz w:val="20"/>
        </w:rPr>
        <w:t xml:space="preserve"> </w:t>
      </w:r>
      <w:r w:rsidR="00154C57" w:rsidRPr="0017136D">
        <w:rPr>
          <w:rFonts w:ascii="Verdana" w:hAnsi="Verdana"/>
          <w:sz w:val="20"/>
        </w:rPr>
        <w:t>Mestrado</w:t>
      </w:r>
    </w:p>
    <w:p w:rsidR="00154C57" w:rsidRPr="0017136D" w:rsidRDefault="00E81B3E" w:rsidP="00154C57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136D" w:rsidRPr="006C5F5A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6C5F5A">
        <w:rPr>
          <w:rFonts w:ascii="Verdana" w:hAnsi="Verdana"/>
          <w:sz w:val="20"/>
        </w:rPr>
        <w:fldChar w:fldCharType="end"/>
      </w:r>
      <w:r w:rsidR="0017136D">
        <w:rPr>
          <w:rFonts w:ascii="Verdana" w:hAnsi="Verdana"/>
          <w:sz w:val="20"/>
        </w:rPr>
        <w:t xml:space="preserve"> </w:t>
      </w:r>
      <w:r w:rsidR="00154C57" w:rsidRPr="0017136D">
        <w:rPr>
          <w:rFonts w:ascii="Verdana" w:hAnsi="Verdana"/>
          <w:sz w:val="20"/>
        </w:rPr>
        <w:t>Doutorado</w:t>
      </w:r>
    </w:p>
    <w:p w:rsidR="00154C57" w:rsidRPr="0017136D" w:rsidRDefault="00154C57" w:rsidP="00154C57">
      <w:pPr>
        <w:jc w:val="both"/>
        <w:rPr>
          <w:rFonts w:ascii="Verdana" w:hAnsi="Verdana"/>
          <w:sz w:val="20"/>
        </w:rPr>
      </w:pPr>
    </w:p>
    <w:p w:rsidR="00154C57" w:rsidRPr="0017136D" w:rsidRDefault="0017136D" w:rsidP="00041328">
      <w:pPr>
        <w:tabs>
          <w:tab w:val="left" w:pos="1985"/>
        </w:tabs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Candidato(</w:t>
      </w:r>
      <w:proofErr w:type="gramEnd"/>
      <w:r>
        <w:rPr>
          <w:rFonts w:ascii="Verdana" w:hAnsi="Verdana"/>
          <w:sz w:val="20"/>
        </w:rPr>
        <w:t xml:space="preserve">a): </w:t>
      </w:r>
      <w:r w:rsidR="00041328">
        <w:rPr>
          <w:rFonts w:ascii="Verdana" w:hAnsi="Verdana"/>
          <w:sz w:val="20"/>
        </w:rPr>
        <w:t xml:space="preserve">       </w:t>
      </w:r>
      <w:r w:rsidR="00E81B3E">
        <w:rPr>
          <w:rFonts w:ascii="Verdana" w:hAnsi="Verdana"/>
          <w:sz w:val="20"/>
        </w:rPr>
        <w:fldChar w:fldCharType="begin">
          <w:ffData>
            <w:name w:val="Text17"/>
            <w:enabled/>
            <w:calcOnExit w:val="0"/>
            <w:textInput>
              <w:maxLength w:val="250"/>
            </w:textInput>
          </w:ffData>
        </w:fldChar>
      </w:r>
      <w:bookmarkStart w:id="7" w:name="Text17"/>
      <w:r w:rsidR="00426AE1">
        <w:rPr>
          <w:rFonts w:ascii="Verdana" w:hAnsi="Verdana"/>
          <w:sz w:val="20"/>
        </w:rPr>
        <w:instrText xml:space="preserve"> FORMTEXT </w:instrText>
      </w:r>
      <w:r w:rsidR="00E81B3E">
        <w:rPr>
          <w:rFonts w:ascii="Verdana" w:hAnsi="Verdana"/>
          <w:sz w:val="20"/>
        </w:rPr>
      </w:r>
      <w:r w:rsidR="00E81B3E">
        <w:rPr>
          <w:rFonts w:ascii="Verdana" w:hAnsi="Verdana"/>
          <w:sz w:val="20"/>
        </w:rPr>
        <w:fldChar w:fldCharType="separate"/>
      </w:r>
      <w:r w:rsidR="00D14080">
        <w:rPr>
          <w:rFonts w:ascii="Verdana" w:hAnsi="Verdana"/>
          <w:sz w:val="20"/>
        </w:rPr>
        <w:t> </w:t>
      </w:r>
      <w:r w:rsidR="00D14080">
        <w:rPr>
          <w:rFonts w:ascii="Verdana" w:hAnsi="Verdana"/>
          <w:sz w:val="20"/>
        </w:rPr>
        <w:t> </w:t>
      </w:r>
      <w:r w:rsidR="00D14080">
        <w:rPr>
          <w:rFonts w:ascii="Verdana" w:hAnsi="Verdana"/>
          <w:sz w:val="20"/>
        </w:rPr>
        <w:t> </w:t>
      </w:r>
      <w:r w:rsidR="00D14080">
        <w:rPr>
          <w:rFonts w:ascii="Verdana" w:hAnsi="Verdana"/>
          <w:sz w:val="20"/>
        </w:rPr>
        <w:t> </w:t>
      </w:r>
      <w:r w:rsidR="00D14080">
        <w:rPr>
          <w:rFonts w:ascii="Verdana" w:hAnsi="Verdana"/>
          <w:sz w:val="20"/>
        </w:rPr>
        <w:t> </w:t>
      </w:r>
      <w:r w:rsidR="00E81B3E">
        <w:rPr>
          <w:rFonts w:ascii="Verdana" w:hAnsi="Verdana"/>
          <w:sz w:val="20"/>
        </w:rPr>
        <w:fldChar w:fldCharType="end"/>
      </w:r>
      <w:bookmarkEnd w:id="7"/>
    </w:p>
    <w:p w:rsidR="00154C57" w:rsidRPr="0017136D" w:rsidRDefault="00154C57" w:rsidP="00154C57">
      <w:pPr>
        <w:jc w:val="both"/>
        <w:rPr>
          <w:rFonts w:ascii="Verdana" w:hAnsi="Verdana"/>
          <w:sz w:val="20"/>
        </w:rPr>
      </w:pPr>
    </w:p>
    <w:p w:rsidR="00154C57" w:rsidRPr="0017136D" w:rsidRDefault="00154C57" w:rsidP="00F107EE">
      <w:pPr>
        <w:jc w:val="both"/>
        <w:rPr>
          <w:rFonts w:ascii="Verdana" w:hAnsi="Verdana"/>
          <w:sz w:val="20"/>
        </w:rPr>
      </w:pPr>
      <w:r w:rsidRPr="0017136D">
        <w:rPr>
          <w:rFonts w:ascii="Verdana" w:hAnsi="Verdana"/>
          <w:sz w:val="20"/>
        </w:rPr>
        <w:t>Título do Trabalho:</w:t>
      </w:r>
      <w:r w:rsidR="0017136D">
        <w:rPr>
          <w:rFonts w:ascii="Verdana" w:hAnsi="Verdana"/>
          <w:sz w:val="20"/>
        </w:rPr>
        <w:t xml:space="preserve"> </w:t>
      </w:r>
      <w:r w:rsidR="00E81B3E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26AE1">
        <w:rPr>
          <w:rFonts w:ascii="Verdana" w:hAnsi="Verdana"/>
          <w:sz w:val="20"/>
        </w:rPr>
        <w:instrText xml:space="preserve"> FORMTEXT </w:instrText>
      </w:r>
      <w:r w:rsidR="00E81B3E">
        <w:rPr>
          <w:rFonts w:ascii="Verdana" w:hAnsi="Verdana"/>
          <w:sz w:val="20"/>
        </w:rPr>
      </w:r>
      <w:r w:rsidR="00E81B3E">
        <w:rPr>
          <w:rFonts w:ascii="Verdana" w:hAnsi="Verdana"/>
          <w:sz w:val="20"/>
        </w:rPr>
        <w:fldChar w:fldCharType="separate"/>
      </w:r>
      <w:r w:rsidR="00D14080">
        <w:rPr>
          <w:rFonts w:ascii="Verdana" w:hAnsi="Verdana"/>
          <w:sz w:val="20"/>
        </w:rPr>
        <w:t> </w:t>
      </w:r>
      <w:r w:rsidR="00D14080">
        <w:rPr>
          <w:rFonts w:ascii="Verdana" w:hAnsi="Verdana"/>
          <w:sz w:val="20"/>
        </w:rPr>
        <w:t> </w:t>
      </w:r>
      <w:r w:rsidR="00D14080">
        <w:rPr>
          <w:rFonts w:ascii="Verdana" w:hAnsi="Verdana"/>
          <w:sz w:val="20"/>
        </w:rPr>
        <w:t> </w:t>
      </w:r>
      <w:r w:rsidR="00D14080">
        <w:rPr>
          <w:rFonts w:ascii="Verdana" w:hAnsi="Verdana"/>
          <w:sz w:val="20"/>
        </w:rPr>
        <w:t> </w:t>
      </w:r>
      <w:r w:rsidR="00D14080">
        <w:rPr>
          <w:rFonts w:ascii="Verdana" w:hAnsi="Verdana"/>
          <w:sz w:val="20"/>
        </w:rPr>
        <w:t> </w:t>
      </w:r>
      <w:r w:rsidR="00E81B3E">
        <w:rPr>
          <w:rFonts w:ascii="Verdana" w:hAnsi="Verdana"/>
          <w:sz w:val="20"/>
        </w:rPr>
        <w:fldChar w:fldCharType="end"/>
      </w:r>
    </w:p>
    <w:p w:rsidR="000E1B90" w:rsidRPr="0017136D" w:rsidRDefault="000E1B90" w:rsidP="00154C57">
      <w:pPr>
        <w:jc w:val="both"/>
        <w:rPr>
          <w:rFonts w:ascii="Verdana" w:hAnsi="Verdana"/>
          <w:sz w:val="20"/>
        </w:rPr>
      </w:pPr>
    </w:p>
    <w:p w:rsidR="00154C57" w:rsidRPr="0017136D" w:rsidRDefault="0017136D" w:rsidP="00041328">
      <w:pPr>
        <w:tabs>
          <w:tab w:val="left" w:pos="1985"/>
        </w:tabs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Orientador(</w:t>
      </w:r>
      <w:proofErr w:type="gramEnd"/>
      <w:r>
        <w:rPr>
          <w:rFonts w:ascii="Verdana" w:hAnsi="Verdana"/>
          <w:sz w:val="20"/>
        </w:rPr>
        <w:t xml:space="preserve">a): </w:t>
      </w:r>
      <w:bookmarkStart w:id="8" w:name="OLE_LINK71"/>
      <w:bookmarkStart w:id="9" w:name="OLE_LINK72"/>
      <w:bookmarkStart w:id="10" w:name="OLE_LINK73"/>
      <w:r w:rsidR="00041328">
        <w:rPr>
          <w:rFonts w:ascii="Verdana" w:hAnsi="Verdana"/>
          <w:sz w:val="20"/>
        </w:rPr>
        <w:t xml:space="preserve">      </w:t>
      </w:r>
      <w:r w:rsidR="00E81B3E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E81B3E">
        <w:rPr>
          <w:rFonts w:ascii="Verdana" w:hAnsi="Verdana"/>
          <w:sz w:val="20"/>
        </w:rPr>
      </w:r>
      <w:r w:rsidR="00E81B3E">
        <w:rPr>
          <w:rFonts w:ascii="Verdana" w:hAnsi="Verdana"/>
          <w:sz w:val="20"/>
        </w:rPr>
        <w:fldChar w:fldCharType="separate"/>
      </w:r>
      <w:r w:rsidR="00D14080">
        <w:rPr>
          <w:rFonts w:ascii="Verdana" w:hAnsi="Verdana"/>
          <w:sz w:val="20"/>
        </w:rPr>
        <w:t> </w:t>
      </w:r>
      <w:r w:rsidR="00D14080">
        <w:rPr>
          <w:rFonts w:ascii="Verdana" w:hAnsi="Verdana"/>
          <w:sz w:val="20"/>
        </w:rPr>
        <w:t> </w:t>
      </w:r>
      <w:r w:rsidR="00D14080">
        <w:rPr>
          <w:rFonts w:ascii="Verdana" w:hAnsi="Verdana"/>
          <w:sz w:val="20"/>
        </w:rPr>
        <w:t> </w:t>
      </w:r>
      <w:r w:rsidR="00D14080">
        <w:rPr>
          <w:rFonts w:ascii="Verdana" w:hAnsi="Verdana"/>
          <w:sz w:val="20"/>
        </w:rPr>
        <w:t> </w:t>
      </w:r>
      <w:r w:rsidR="00D14080">
        <w:rPr>
          <w:rFonts w:ascii="Verdana" w:hAnsi="Verdana"/>
          <w:sz w:val="20"/>
        </w:rPr>
        <w:t> </w:t>
      </w:r>
      <w:r w:rsidR="00E81B3E">
        <w:rPr>
          <w:rFonts w:ascii="Verdana" w:hAnsi="Verdana"/>
          <w:sz w:val="20"/>
        </w:rPr>
        <w:fldChar w:fldCharType="end"/>
      </w:r>
      <w:bookmarkEnd w:id="8"/>
      <w:bookmarkEnd w:id="9"/>
      <w:bookmarkEnd w:id="10"/>
    </w:p>
    <w:p w:rsidR="00154C57" w:rsidRPr="0017136D" w:rsidRDefault="00154C57" w:rsidP="00154C57">
      <w:pPr>
        <w:jc w:val="both"/>
        <w:rPr>
          <w:rFonts w:ascii="Verdana" w:hAnsi="Verdana"/>
          <w:sz w:val="20"/>
        </w:rPr>
      </w:pPr>
    </w:p>
    <w:p w:rsidR="00154C57" w:rsidRPr="0017136D" w:rsidRDefault="0017136D" w:rsidP="00041328">
      <w:pPr>
        <w:tabs>
          <w:tab w:val="left" w:pos="1985"/>
        </w:tabs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Coorientador(</w:t>
      </w:r>
      <w:proofErr w:type="gramEnd"/>
      <w:r>
        <w:rPr>
          <w:rFonts w:ascii="Verdana" w:hAnsi="Verdana"/>
          <w:sz w:val="20"/>
        </w:rPr>
        <w:t xml:space="preserve">a): </w:t>
      </w:r>
      <w:r w:rsidR="00041328">
        <w:rPr>
          <w:rFonts w:ascii="Verdana" w:hAnsi="Verdana"/>
          <w:sz w:val="20"/>
        </w:rPr>
        <w:t xml:space="preserve">   </w:t>
      </w:r>
      <w:r w:rsidR="00E81B3E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E81B3E">
        <w:rPr>
          <w:rFonts w:ascii="Verdana" w:hAnsi="Verdana"/>
          <w:sz w:val="20"/>
        </w:rPr>
      </w:r>
      <w:r w:rsidR="00E81B3E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E81B3E">
        <w:rPr>
          <w:rFonts w:ascii="Verdana" w:hAnsi="Verdana"/>
          <w:sz w:val="20"/>
        </w:rPr>
        <w:fldChar w:fldCharType="end"/>
      </w:r>
    </w:p>
    <w:p w:rsidR="00154C57" w:rsidRPr="0017136D" w:rsidRDefault="00154C57" w:rsidP="00154C57">
      <w:pPr>
        <w:jc w:val="both"/>
        <w:rPr>
          <w:rFonts w:ascii="Verdana" w:hAnsi="Verdana"/>
          <w:sz w:val="20"/>
        </w:rPr>
      </w:pPr>
    </w:p>
    <w:p w:rsidR="00A2577A" w:rsidRPr="0017136D" w:rsidRDefault="0017136D" w:rsidP="00041328">
      <w:pPr>
        <w:tabs>
          <w:tab w:val="left" w:pos="1985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Data, hora e local: </w:t>
      </w:r>
      <w:r w:rsidR="00E81B3E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E81B3E">
        <w:rPr>
          <w:rFonts w:ascii="Verdana" w:hAnsi="Verdana"/>
          <w:sz w:val="20"/>
        </w:rPr>
      </w:r>
      <w:r w:rsidR="00E81B3E">
        <w:rPr>
          <w:rFonts w:ascii="Verdana" w:hAnsi="Verdana"/>
          <w:sz w:val="20"/>
        </w:rPr>
        <w:fldChar w:fldCharType="separate"/>
      </w:r>
      <w:r w:rsidR="00D14080">
        <w:rPr>
          <w:rFonts w:ascii="Verdana" w:hAnsi="Verdana"/>
          <w:sz w:val="20"/>
        </w:rPr>
        <w:t> </w:t>
      </w:r>
      <w:r w:rsidR="00D14080">
        <w:rPr>
          <w:rFonts w:ascii="Verdana" w:hAnsi="Verdana"/>
          <w:sz w:val="20"/>
        </w:rPr>
        <w:t> </w:t>
      </w:r>
      <w:r w:rsidR="00D14080">
        <w:rPr>
          <w:rFonts w:ascii="Verdana" w:hAnsi="Verdana"/>
          <w:sz w:val="20"/>
        </w:rPr>
        <w:t> </w:t>
      </w:r>
      <w:r w:rsidR="00D14080">
        <w:rPr>
          <w:rFonts w:ascii="Verdana" w:hAnsi="Verdana"/>
          <w:sz w:val="20"/>
        </w:rPr>
        <w:t> </w:t>
      </w:r>
      <w:r w:rsidR="00D14080">
        <w:rPr>
          <w:rFonts w:ascii="Verdana" w:hAnsi="Verdana"/>
          <w:sz w:val="20"/>
        </w:rPr>
        <w:t> </w:t>
      </w:r>
      <w:r w:rsidR="00E81B3E">
        <w:rPr>
          <w:rFonts w:ascii="Verdana" w:hAnsi="Verdana"/>
          <w:sz w:val="20"/>
        </w:rPr>
        <w:fldChar w:fldCharType="end"/>
      </w:r>
    </w:p>
    <w:p w:rsidR="00A2577A" w:rsidRPr="0017136D" w:rsidRDefault="00A2577A" w:rsidP="00154C57">
      <w:pPr>
        <w:jc w:val="both"/>
        <w:rPr>
          <w:rFonts w:ascii="Verdana" w:hAnsi="Verdana"/>
          <w:sz w:val="20"/>
        </w:rPr>
      </w:pPr>
    </w:p>
    <w:tbl>
      <w:tblPr>
        <w:tblStyle w:val="TableGrid"/>
        <w:tblW w:w="0" w:type="auto"/>
        <w:jc w:val="center"/>
        <w:tblInd w:w="70" w:type="dxa"/>
        <w:tblLook w:val="04A0"/>
      </w:tblPr>
      <w:tblGrid>
        <w:gridCol w:w="7405"/>
        <w:gridCol w:w="1734"/>
      </w:tblGrid>
      <w:tr w:rsidR="003E5018" w:rsidRPr="0017136D" w:rsidTr="009279FA">
        <w:trPr>
          <w:jc w:val="center"/>
        </w:trPr>
        <w:tc>
          <w:tcPr>
            <w:tcW w:w="7405" w:type="dxa"/>
            <w:shd w:val="clear" w:color="auto" w:fill="D9D9D9" w:themeFill="background1" w:themeFillShade="D9"/>
          </w:tcPr>
          <w:p w:rsidR="003E5018" w:rsidRPr="0017136D" w:rsidRDefault="003E5018" w:rsidP="003E5018">
            <w:pPr>
              <w:jc w:val="center"/>
              <w:rPr>
                <w:rFonts w:ascii="Verdana" w:hAnsi="Verdana"/>
                <w:sz w:val="20"/>
              </w:rPr>
            </w:pPr>
            <w:r w:rsidRPr="0017136D">
              <w:rPr>
                <w:rFonts w:ascii="Verdana" w:hAnsi="Verdana"/>
                <w:sz w:val="20"/>
              </w:rPr>
              <w:t>Presidente da banca examinadora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3E5018" w:rsidRPr="0017136D" w:rsidRDefault="003E5018" w:rsidP="003E5018">
            <w:pPr>
              <w:jc w:val="center"/>
              <w:rPr>
                <w:rFonts w:ascii="Verdana" w:hAnsi="Verdana"/>
                <w:sz w:val="20"/>
              </w:rPr>
            </w:pPr>
            <w:r w:rsidRPr="0017136D">
              <w:rPr>
                <w:rFonts w:ascii="Verdana" w:hAnsi="Verdana"/>
                <w:sz w:val="20"/>
              </w:rPr>
              <w:t>Função</w:t>
            </w:r>
          </w:p>
        </w:tc>
      </w:tr>
      <w:bookmarkStart w:id="11" w:name="OLE_LINK27"/>
      <w:bookmarkStart w:id="12" w:name="OLE_LINK28"/>
      <w:bookmarkStart w:id="13" w:name="OLE_LINK29"/>
      <w:bookmarkStart w:id="14" w:name="OLE_LINK30"/>
      <w:bookmarkStart w:id="15" w:name="OLE_LINK31"/>
      <w:bookmarkStart w:id="16" w:name="OLE_LINK32"/>
      <w:bookmarkStart w:id="17" w:name="OLE_LINK33"/>
      <w:bookmarkStart w:id="18" w:name="OLE_LINK34"/>
      <w:bookmarkStart w:id="19" w:name="OLE_LINK35"/>
      <w:bookmarkStart w:id="20" w:name="OLE_LINK36"/>
      <w:tr w:rsidR="003E5018" w:rsidRPr="0017136D" w:rsidTr="009279FA">
        <w:trPr>
          <w:jc w:val="center"/>
        </w:trPr>
        <w:tc>
          <w:tcPr>
            <w:tcW w:w="7405" w:type="dxa"/>
            <w:vAlign w:val="center"/>
          </w:tcPr>
          <w:p w:rsidR="003E5018" w:rsidRPr="0017136D" w:rsidRDefault="00E81B3E" w:rsidP="00D1408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7136D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1734" w:type="dxa"/>
          </w:tcPr>
          <w:p w:rsidR="003E5018" w:rsidRPr="0017136D" w:rsidRDefault="00E81B3E" w:rsidP="00D1408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279FA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17136D" w:rsidRDefault="0017136D" w:rsidP="0017136D">
      <w:pPr>
        <w:jc w:val="both"/>
        <w:rPr>
          <w:rFonts w:ascii="Verdana" w:hAnsi="Verdana"/>
          <w:sz w:val="20"/>
        </w:rPr>
      </w:pPr>
    </w:p>
    <w:p w:rsidR="00154C57" w:rsidRDefault="003E5018" w:rsidP="0017136D">
      <w:pPr>
        <w:jc w:val="both"/>
        <w:rPr>
          <w:rFonts w:ascii="Verdana" w:hAnsi="Verdana"/>
          <w:sz w:val="20"/>
        </w:rPr>
      </w:pPr>
      <w:r w:rsidRPr="0017136D">
        <w:rPr>
          <w:rFonts w:ascii="Verdana" w:hAnsi="Verdana"/>
          <w:sz w:val="20"/>
        </w:rPr>
        <w:t>Banca examinadora proposta</w:t>
      </w:r>
      <w:r w:rsidR="00041328">
        <w:rPr>
          <w:rFonts w:ascii="Verdana" w:hAnsi="Verdana"/>
          <w:sz w:val="20"/>
        </w:rPr>
        <w:t xml:space="preserve"> </w:t>
      </w:r>
      <w:r w:rsidR="00041328" w:rsidRPr="00041328">
        <w:rPr>
          <w:rFonts w:ascii="Verdana" w:hAnsi="Verdana"/>
          <w:color w:val="FF0000"/>
          <w:sz w:val="20"/>
        </w:rPr>
        <w:t>(INDICAR MEMBRO SUPLENTE)</w:t>
      </w:r>
      <w:r w:rsidRPr="0017136D">
        <w:rPr>
          <w:rFonts w:ascii="Verdana" w:hAnsi="Verdana"/>
          <w:sz w:val="20"/>
        </w:rPr>
        <w:t>:</w:t>
      </w:r>
    </w:p>
    <w:p w:rsidR="0017136D" w:rsidRPr="0017136D" w:rsidRDefault="0017136D" w:rsidP="0017136D">
      <w:pPr>
        <w:jc w:val="both"/>
        <w:rPr>
          <w:rFonts w:ascii="Verdana" w:hAnsi="Verdana"/>
          <w:sz w:val="20"/>
        </w:rPr>
      </w:pPr>
    </w:p>
    <w:tbl>
      <w:tblPr>
        <w:tblStyle w:val="TableGrid"/>
        <w:tblW w:w="0" w:type="auto"/>
        <w:jc w:val="center"/>
        <w:tblInd w:w="-1464" w:type="dxa"/>
        <w:tblLook w:val="04A0"/>
      </w:tblPr>
      <w:tblGrid>
        <w:gridCol w:w="5448"/>
        <w:gridCol w:w="1984"/>
        <w:gridCol w:w="1761"/>
      </w:tblGrid>
      <w:tr w:rsidR="00D141D4" w:rsidRPr="0017136D" w:rsidTr="009279FA">
        <w:trPr>
          <w:jc w:val="center"/>
        </w:trPr>
        <w:tc>
          <w:tcPr>
            <w:tcW w:w="5448" w:type="dxa"/>
            <w:shd w:val="clear" w:color="auto" w:fill="D9D9D9" w:themeFill="background1" w:themeFillShade="D9"/>
          </w:tcPr>
          <w:p w:rsidR="00D141D4" w:rsidRPr="0017136D" w:rsidRDefault="00D141D4" w:rsidP="005A3179">
            <w:pPr>
              <w:jc w:val="center"/>
              <w:rPr>
                <w:rFonts w:ascii="Verdana" w:hAnsi="Verdana"/>
                <w:sz w:val="20"/>
              </w:rPr>
            </w:pPr>
            <w:r w:rsidRPr="0017136D">
              <w:rPr>
                <w:rFonts w:ascii="Verdana" w:hAnsi="Verdana"/>
                <w:sz w:val="20"/>
              </w:rPr>
              <w:t>Integrante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141D4" w:rsidRPr="0017136D" w:rsidRDefault="00D141D4" w:rsidP="005A3179">
            <w:pPr>
              <w:jc w:val="center"/>
              <w:rPr>
                <w:rFonts w:ascii="Verdana" w:hAnsi="Verdana"/>
                <w:sz w:val="20"/>
              </w:rPr>
            </w:pPr>
            <w:r w:rsidRPr="0017136D">
              <w:rPr>
                <w:rFonts w:ascii="Verdana" w:hAnsi="Verdana"/>
                <w:sz w:val="20"/>
              </w:rPr>
              <w:t>Instituição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D141D4" w:rsidRPr="0017136D" w:rsidRDefault="00D141D4" w:rsidP="005A3179">
            <w:pPr>
              <w:jc w:val="center"/>
              <w:rPr>
                <w:rFonts w:ascii="Verdana" w:hAnsi="Verdana"/>
                <w:sz w:val="20"/>
              </w:rPr>
            </w:pPr>
            <w:r w:rsidRPr="0017136D">
              <w:rPr>
                <w:rFonts w:ascii="Verdana" w:hAnsi="Verdana"/>
                <w:sz w:val="20"/>
              </w:rPr>
              <w:t>Função</w:t>
            </w:r>
          </w:p>
        </w:tc>
      </w:tr>
      <w:bookmarkStart w:id="21" w:name="OLE_LINK37"/>
      <w:bookmarkStart w:id="22" w:name="OLE_LINK38"/>
      <w:bookmarkStart w:id="23" w:name="OLE_LINK39"/>
      <w:bookmarkStart w:id="24" w:name="OLE_LINK40"/>
      <w:bookmarkStart w:id="25" w:name="OLE_LINK41"/>
      <w:bookmarkStart w:id="26" w:name="OLE_LINK42"/>
      <w:bookmarkStart w:id="27" w:name="OLE_LINK43"/>
      <w:bookmarkStart w:id="28" w:name="OLE_LINK44"/>
      <w:bookmarkStart w:id="29" w:name="OLE_LINK45"/>
      <w:bookmarkStart w:id="30" w:name="OLE_LINK46"/>
      <w:bookmarkStart w:id="31" w:name="OLE_LINK47"/>
      <w:bookmarkStart w:id="32" w:name="OLE_LINK48"/>
      <w:bookmarkStart w:id="33" w:name="OLE_LINK49"/>
      <w:bookmarkStart w:id="34" w:name="OLE_LINK50"/>
      <w:bookmarkStart w:id="35" w:name="OLE_LINK51"/>
      <w:tr w:rsidR="00D141D4" w:rsidRPr="0017136D" w:rsidTr="009279FA">
        <w:trPr>
          <w:jc w:val="center"/>
        </w:trPr>
        <w:tc>
          <w:tcPr>
            <w:tcW w:w="5448" w:type="dxa"/>
          </w:tcPr>
          <w:p w:rsidR="00D141D4" w:rsidRPr="0017136D" w:rsidRDefault="00E81B3E" w:rsidP="00D1408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D141D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1984" w:type="dxa"/>
          </w:tcPr>
          <w:p w:rsidR="00D141D4" w:rsidRPr="0017136D" w:rsidRDefault="00E81B3E" w:rsidP="00D1408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41D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D141D4" w:rsidRPr="0017136D" w:rsidRDefault="00E81B3E" w:rsidP="00D1408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141D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141D4" w:rsidRPr="0017136D" w:rsidTr="009279FA">
        <w:trPr>
          <w:jc w:val="center"/>
        </w:trPr>
        <w:tc>
          <w:tcPr>
            <w:tcW w:w="5448" w:type="dxa"/>
          </w:tcPr>
          <w:p w:rsidR="00D141D4" w:rsidRPr="0017136D" w:rsidRDefault="00E81B3E" w:rsidP="00D1408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D141D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984" w:type="dxa"/>
          </w:tcPr>
          <w:p w:rsidR="00D141D4" w:rsidRPr="0017136D" w:rsidRDefault="00E81B3E" w:rsidP="00D1408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41D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D141D4" w:rsidRPr="0017136D" w:rsidRDefault="00E81B3E" w:rsidP="00D1408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141D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141D4" w:rsidRPr="0017136D" w:rsidTr="009279FA">
        <w:trPr>
          <w:jc w:val="center"/>
        </w:trPr>
        <w:tc>
          <w:tcPr>
            <w:tcW w:w="5448" w:type="dxa"/>
          </w:tcPr>
          <w:p w:rsidR="00D141D4" w:rsidRPr="0017136D" w:rsidRDefault="00E81B3E" w:rsidP="00D1408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D141D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984" w:type="dxa"/>
          </w:tcPr>
          <w:p w:rsidR="00D141D4" w:rsidRPr="0017136D" w:rsidRDefault="00E81B3E" w:rsidP="00D1408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41D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D141D4" w:rsidRPr="0017136D" w:rsidRDefault="00E81B3E" w:rsidP="00D1408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141D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 w:rsidR="00D14080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141D4" w:rsidRPr="0017136D" w:rsidTr="009279FA">
        <w:trPr>
          <w:jc w:val="center"/>
        </w:trPr>
        <w:tc>
          <w:tcPr>
            <w:tcW w:w="5448" w:type="dxa"/>
          </w:tcPr>
          <w:p w:rsidR="00D141D4" w:rsidRPr="0017136D" w:rsidRDefault="00E81B3E" w:rsidP="0017136D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D141D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984" w:type="dxa"/>
          </w:tcPr>
          <w:p w:rsidR="00D141D4" w:rsidRPr="0017136D" w:rsidRDefault="00E81B3E" w:rsidP="0017136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41D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D141D4" w:rsidRPr="0017136D" w:rsidRDefault="00E81B3E" w:rsidP="0017136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141D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141D4" w:rsidRPr="0017136D" w:rsidTr="009279FA">
        <w:trPr>
          <w:jc w:val="center"/>
        </w:trPr>
        <w:tc>
          <w:tcPr>
            <w:tcW w:w="5448" w:type="dxa"/>
          </w:tcPr>
          <w:p w:rsidR="00D141D4" w:rsidRPr="0017136D" w:rsidRDefault="00E81B3E" w:rsidP="0017136D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D141D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984" w:type="dxa"/>
          </w:tcPr>
          <w:p w:rsidR="00D141D4" w:rsidRPr="0017136D" w:rsidRDefault="00E81B3E" w:rsidP="0017136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41D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D141D4" w:rsidRPr="0017136D" w:rsidRDefault="00E81B3E" w:rsidP="0017136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141D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141D4" w:rsidRPr="0017136D" w:rsidTr="009279FA">
        <w:trPr>
          <w:jc w:val="center"/>
        </w:trPr>
        <w:tc>
          <w:tcPr>
            <w:tcW w:w="5448" w:type="dxa"/>
          </w:tcPr>
          <w:p w:rsidR="00D141D4" w:rsidRPr="0017136D" w:rsidRDefault="00E81B3E" w:rsidP="0017136D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D141D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984" w:type="dxa"/>
          </w:tcPr>
          <w:p w:rsidR="00D141D4" w:rsidRPr="0017136D" w:rsidRDefault="00E81B3E" w:rsidP="0017136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141D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761" w:type="dxa"/>
          </w:tcPr>
          <w:p w:rsidR="00D141D4" w:rsidRPr="0017136D" w:rsidRDefault="00E81B3E" w:rsidP="0017136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141D4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 w:rsidR="00D141D4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3E5018" w:rsidRPr="0017136D" w:rsidRDefault="003E5018" w:rsidP="009111E5">
      <w:pPr>
        <w:jc w:val="both"/>
        <w:rPr>
          <w:rFonts w:ascii="Verdana" w:hAnsi="Verdana"/>
          <w:sz w:val="20"/>
        </w:rPr>
      </w:pPr>
    </w:p>
    <w:p w:rsidR="00D13479" w:rsidRDefault="00D13479" w:rsidP="00CD6DC8">
      <w:pPr>
        <w:rPr>
          <w:rFonts w:ascii="Verdana" w:hAnsi="Verdana"/>
          <w:sz w:val="20"/>
        </w:rPr>
      </w:pPr>
    </w:p>
    <w:p w:rsidR="000E1B90" w:rsidRPr="0017136D" w:rsidRDefault="000E1B90" w:rsidP="00CD6DC8">
      <w:pPr>
        <w:rPr>
          <w:rFonts w:ascii="Verdana" w:hAnsi="Verdana"/>
          <w:sz w:val="20"/>
        </w:rPr>
      </w:pPr>
      <w:r w:rsidRPr="0017136D">
        <w:rPr>
          <w:rFonts w:ascii="Verdana" w:hAnsi="Verdana"/>
          <w:sz w:val="20"/>
        </w:rPr>
        <w:t>Data:</w:t>
      </w:r>
      <w:r w:rsidR="004B34ED">
        <w:rPr>
          <w:rFonts w:ascii="Verdana" w:hAnsi="Verdana"/>
          <w:sz w:val="20"/>
        </w:rPr>
        <w:t xml:space="preserve"> </w:t>
      </w:r>
      <w:bookmarkStart w:id="36" w:name="OLE_LINK69"/>
      <w:bookmarkStart w:id="37" w:name="OLE_LINK70"/>
      <w:r w:rsidR="00E81B3E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B34ED">
        <w:rPr>
          <w:rFonts w:ascii="Verdana" w:hAnsi="Verdana"/>
          <w:sz w:val="20"/>
        </w:rPr>
        <w:instrText xml:space="preserve"> FORMTEXT </w:instrText>
      </w:r>
      <w:r w:rsidR="00E81B3E">
        <w:rPr>
          <w:rFonts w:ascii="Verdana" w:hAnsi="Verdana"/>
          <w:sz w:val="20"/>
        </w:rPr>
      </w:r>
      <w:r w:rsidR="00E81B3E">
        <w:rPr>
          <w:rFonts w:ascii="Verdana" w:hAnsi="Verdana"/>
          <w:sz w:val="20"/>
        </w:rPr>
        <w:fldChar w:fldCharType="separate"/>
      </w:r>
      <w:r w:rsidR="00D14080">
        <w:rPr>
          <w:rFonts w:ascii="Verdana" w:hAnsi="Verdana"/>
          <w:sz w:val="20"/>
        </w:rPr>
        <w:t> </w:t>
      </w:r>
      <w:r w:rsidR="00D14080">
        <w:rPr>
          <w:rFonts w:ascii="Verdana" w:hAnsi="Verdana"/>
          <w:sz w:val="20"/>
        </w:rPr>
        <w:t> </w:t>
      </w:r>
      <w:r w:rsidR="00E81B3E">
        <w:rPr>
          <w:rFonts w:ascii="Verdana" w:hAnsi="Verdana"/>
          <w:sz w:val="20"/>
        </w:rPr>
        <w:fldChar w:fldCharType="end"/>
      </w:r>
      <w:r w:rsidR="004B34ED">
        <w:rPr>
          <w:rFonts w:ascii="Verdana" w:hAnsi="Verdana"/>
          <w:sz w:val="20"/>
        </w:rPr>
        <w:t xml:space="preserve"> / </w:t>
      </w:r>
      <w:r w:rsidR="00E81B3E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B34ED">
        <w:rPr>
          <w:rFonts w:ascii="Verdana" w:hAnsi="Verdana"/>
          <w:sz w:val="20"/>
        </w:rPr>
        <w:instrText xml:space="preserve"> FORMTEXT </w:instrText>
      </w:r>
      <w:r w:rsidR="00E81B3E">
        <w:rPr>
          <w:rFonts w:ascii="Verdana" w:hAnsi="Verdana"/>
          <w:sz w:val="20"/>
        </w:rPr>
      </w:r>
      <w:r w:rsidR="00E81B3E">
        <w:rPr>
          <w:rFonts w:ascii="Verdana" w:hAnsi="Verdana"/>
          <w:sz w:val="20"/>
        </w:rPr>
        <w:fldChar w:fldCharType="separate"/>
      </w:r>
      <w:r w:rsidR="00D14080">
        <w:rPr>
          <w:rFonts w:ascii="Verdana" w:hAnsi="Verdana"/>
          <w:sz w:val="20"/>
        </w:rPr>
        <w:t> </w:t>
      </w:r>
      <w:r w:rsidR="00D14080">
        <w:rPr>
          <w:rFonts w:ascii="Verdana" w:hAnsi="Verdana"/>
          <w:sz w:val="20"/>
        </w:rPr>
        <w:t> </w:t>
      </w:r>
      <w:r w:rsidR="00E81B3E">
        <w:rPr>
          <w:rFonts w:ascii="Verdana" w:hAnsi="Verdana"/>
          <w:sz w:val="20"/>
        </w:rPr>
        <w:fldChar w:fldCharType="end"/>
      </w:r>
      <w:r w:rsidR="004B34ED">
        <w:rPr>
          <w:rFonts w:ascii="Verdana" w:hAnsi="Verdana"/>
          <w:sz w:val="20"/>
        </w:rPr>
        <w:t xml:space="preserve"> / </w:t>
      </w:r>
      <w:r w:rsidR="00E81B3E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B34ED">
        <w:rPr>
          <w:rFonts w:ascii="Verdana" w:hAnsi="Verdana"/>
          <w:sz w:val="20"/>
        </w:rPr>
        <w:instrText xml:space="preserve"> FORMTEXT </w:instrText>
      </w:r>
      <w:r w:rsidR="00E81B3E">
        <w:rPr>
          <w:rFonts w:ascii="Verdana" w:hAnsi="Verdana"/>
          <w:sz w:val="20"/>
        </w:rPr>
      </w:r>
      <w:r w:rsidR="00E81B3E">
        <w:rPr>
          <w:rFonts w:ascii="Verdana" w:hAnsi="Verdana"/>
          <w:sz w:val="20"/>
        </w:rPr>
        <w:fldChar w:fldCharType="separate"/>
      </w:r>
      <w:r w:rsidR="00D14080">
        <w:rPr>
          <w:rFonts w:ascii="Verdana" w:hAnsi="Verdana"/>
          <w:sz w:val="20"/>
        </w:rPr>
        <w:t> </w:t>
      </w:r>
      <w:r w:rsidR="00D14080">
        <w:rPr>
          <w:rFonts w:ascii="Verdana" w:hAnsi="Verdana"/>
          <w:sz w:val="20"/>
        </w:rPr>
        <w:t> </w:t>
      </w:r>
      <w:r w:rsidR="00D14080">
        <w:rPr>
          <w:rFonts w:ascii="Verdana" w:hAnsi="Verdana"/>
          <w:sz w:val="20"/>
        </w:rPr>
        <w:t> </w:t>
      </w:r>
      <w:r w:rsidR="00D14080">
        <w:rPr>
          <w:rFonts w:ascii="Verdana" w:hAnsi="Verdana"/>
          <w:sz w:val="20"/>
        </w:rPr>
        <w:t> </w:t>
      </w:r>
      <w:r w:rsidR="00E81B3E">
        <w:rPr>
          <w:rFonts w:ascii="Verdana" w:hAnsi="Verdana"/>
          <w:sz w:val="20"/>
        </w:rPr>
        <w:fldChar w:fldCharType="end"/>
      </w:r>
      <w:r w:rsidRPr="0017136D">
        <w:rPr>
          <w:rFonts w:ascii="Verdana" w:hAnsi="Verdana"/>
          <w:sz w:val="20"/>
        </w:rPr>
        <w:t xml:space="preserve">                    </w:t>
      </w:r>
      <w:r w:rsidR="00CD6DC8">
        <w:rPr>
          <w:rFonts w:ascii="Verdana" w:hAnsi="Verdana"/>
          <w:sz w:val="20"/>
        </w:rPr>
        <w:t xml:space="preserve">                      </w:t>
      </w:r>
      <w:bookmarkEnd w:id="36"/>
      <w:bookmarkEnd w:id="37"/>
      <w:r w:rsidRPr="0017136D">
        <w:rPr>
          <w:rFonts w:ascii="Verdana" w:hAnsi="Verdana"/>
          <w:sz w:val="20"/>
        </w:rPr>
        <w:t>_______________________________</w:t>
      </w:r>
    </w:p>
    <w:p w:rsidR="000E1B90" w:rsidRPr="0017136D" w:rsidRDefault="000E1B90" w:rsidP="000E1B90">
      <w:pPr>
        <w:jc w:val="both"/>
        <w:rPr>
          <w:rFonts w:ascii="Verdana" w:hAnsi="Verdana"/>
          <w:sz w:val="20"/>
        </w:rPr>
      </w:pPr>
      <w:r w:rsidRPr="0017136D">
        <w:rPr>
          <w:rFonts w:ascii="Verdana" w:hAnsi="Verdana"/>
          <w:sz w:val="20"/>
        </w:rPr>
        <w:t xml:space="preserve">                                                                     </w:t>
      </w:r>
      <w:r w:rsidR="00CD6DC8">
        <w:rPr>
          <w:rFonts w:ascii="Verdana" w:hAnsi="Verdana"/>
          <w:sz w:val="20"/>
        </w:rPr>
        <w:t xml:space="preserve">          </w:t>
      </w:r>
      <w:r w:rsidRPr="0017136D">
        <w:rPr>
          <w:rFonts w:ascii="Verdana" w:hAnsi="Verdana"/>
          <w:sz w:val="20"/>
        </w:rPr>
        <w:t xml:space="preserve">       Orientador(a)</w:t>
      </w:r>
    </w:p>
    <w:p w:rsidR="000E1B90" w:rsidRPr="0017136D" w:rsidRDefault="000E1B90" w:rsidP="000E1B90">
      <w:pPr>
        <w:jc w:val="both"/>
        <w:rPr>
          <w:rFonts w:ascii="Verdana" w:hAnsi="Verdana"/>
          <w:sz w:val="20"/>
        </w:rPr>
      </w:pPr>
    </w:p>
    <w:p w:rsidR="00041328" w:rsidRPr="00041328" w:rsidRDefault="00041328" w:rsidP="00041328">
      <w:pPr>
        <w:suppressAutoHyphens w:val="0"/>
        <w:jc w:val="both"/>
        <w:rPr>
          <w:rFonts w:ascii="Verdana" w:hAnsi="Verdana"/>
          <w:color w:val="FF0000"/>
          <w:sz w:val="20"/>
          <w:lang w:val="pt-PT"/>
        </w:rPr>
      </w:pPr>
      <w:r w:rsidRPr="00041328">
        <w:rPr>
          <w:rFonts w:ascii="Verdana" w:hAnsi="Verdana"/>
          <w:color w:val="FF0000"/>
          <w:sz w:val="20"/>
          <w:lang w:val="pt-PT"/>
        </w:rPr>
        <w:t>De acordo com nosso regimento atual:</w:t>
      </w:r>
    </w:p>
    <w:p w:rsidR="00041328" w:rsidRPr="00041328" w:rsidRDefault="00041328" w:rsidP="00041328">
      <w:pPr>
        <w:suppressAutoHyphens w:val="0"/>
        <w:jc w:val="both"/>
        <w:rPr>
          <w:rFonts w:ascii="Verdana" w:hAnsi="Verdana"/>
          <w:color w:val="FF0000"/>
          <w:sz w:val="20"/>
          <w:lang w:val="pt-PT"/>
        </w:rPr>
      </w:pPr>
    </w:p>
    <w:p w:rsidR="00041328" w:rsidRDefault="00041328" w:rsidP="00041328">
      <w:pPr>
        <w:suppressAutoHyphens w:val="0"/>
        <w:jc w:val="both"/>
        <w:rPr>
          <w:rFonts w:ascii="Verdana" w:hAnsi="Verdana"/>
          <w:color w:val="FF0000"/>
          <w:sz w:val="20"/>
          <w:lang w:val="pt-PT"/>
        </w:rPr>
      </w:pPr>
      <w:r w:rsidRPr="00041328">
        <w:rPr>
          <w:rFonts w:ascii="Verdana" w:hAnsi="Verdana"/>
          <w:color w:val="FF0000"/>
          <w:sz w:val="20"/>
          <w:lang w:val="pt-PT"/>
        </w:rPr>
        <w:t>Art. 56 - A sessão de apresentação e julgamento do trabalho terminal será pública, em local, data e hora divulgados pela Coordenadoria do Programa com, pelo menos, </w:t>
      </w:r>
      <w:r w:rsidRPr="00041328">
        <w:rPr>
          <w:rFonts w:ascii="Verdana" w:hAnsi="Verdana"/>
          <w:b/>
          <w:bCs/>
          <w:color w:val="FF0000"/>
          <w:sz w:val="20"/>
          <w:lang w:val="pt-PT"/>
        </w:rPr>
        <w:t>15 (quinze) dias de antecedência</w:t>
      </w:r>
      <w:r w:rsidRPr="00041328">
        <w:rPr>
          <w:rFonts w:ascii="Verdana" w:hAnsi="Verdana"/>
          <w:color w:val="FF0000"/>
          <w:sz w:val="20"/>
          <w:lang w:val="pt-PT"/>
        </w:rPr>
        <w:t>.</w:t>
      </w:r>
    </w:p>
    <w:p w:rsidR="00041328" w:rsidRPr="00041328" w:rsidRDefault="00041328" w:rsidP="00041328">
      <w:pPr>
        <w:suppressAutoHyphens w:val="0"/>
        <w:jc w:val="both"/>
        <w:rPr>
          <w:rFonts w:ascii="Verdana" w:hAnsi="Verdana"/>
          <w:color w:val="FF0000"/>
          <w:sz w:val="20"/>
          <w:lang w:val="pt-PT"/>
        </w:rPr>
      </w:pPr>
    </w:p>
    <w:p w:rsidR="00041328" w:rsidRDefault="00041328" w:rsidP="00041328">
      <w:pPr>
        <w:suppressAutoHyphens w:val="0"/>
        <w:jc w:val="both"/>
        <w:rPr>
          <w:rFonts w:ascii="Verdana" w:hAnsi="Verdana"/>
          <w:color w:val="FF0000"/>
          <w:sz w:val="20"/>
          <w:lang w:val="pt-PT"/>
        </w:rPr>
      </w:pPr>
      <w:r w:rsidRPr="00041328">
        <w:rPr>
          <w:rFonts w:ascii="Verdana" w:hAnsi="Verdana"/>
          <w:color w:val="FF0000"/>
          <w:sz w:val="20"/>
          <w:lang w:val="pt-PT"/>
        </w:rPr>
        <w:t>Portanto, em função das atuais recomendações em relação à </w:t>
      </w:r>
      <w:r>
        <w:rPr>
          <w:rFonts w:ascii="Verdana" w:hAnsi="Verdana"/>
          <w:b/>
          <w:bCs/>
          <w:color w:val="FF0000"/>
          <w:sz w:val="20"/>
          <w:lang w:val="pt-PT"/>
        </w:rPr>
        <w:t>compra</w:t>
      </w:r>
      <w:r w:rsidRPr="00041328">
        <w:rPr>
          <w:rFonts w:ascii="Verdana" w:hAnsi="Verdana"/>
          <w:b/>
          <w:bCs/>
          <w:color w:val="FF0000"/>
          <w:sz w:val="20"/>
          <w:lang w:val="pt-PT"/>
        </w:rPr>
        <w:t xml:space="preserve"> de passagens</w:t>
      </w:r>
      <w:r w:rsidRPr="00041328">
        <w:rPr>
          <w:rFonts w:ascii="Verdana" w:hAnsi="Verdana"/>
          <w:color w:val="FF0000"/>
          <w:sz w:val="20"/>
          <w:lang w:val="pt-PT"/>
        </w:rPr>
        <w:t> (que deverão ser adquiridas </w:t>
      </w:r>
      <w:r w:rsidRPr="00041328">
        <w:rPr>
          <w:rFonts w:ascii="Verdana" w:hAnsi="Verdana"/>
          <w:b/>
          <w:bCs/>
          <w:color w:val="FF0000"/>
          <w:sz w:val="20"/>
          <w:lang w:val="pt-PT"/>
        </w:rPr>
        <w:t>com um mínimo de 20 dias de antecedência</w:t>
      </w:r>
      <w:r w:rsidRPr="00041328">
        <w:rPr>
          <w:rFonts w:ascii="Verdana" w:hAnsi="Verdana"/>
          <w:color w:val="FF0000"/>
          <w:sz w:val="20"/>
          <w:lang w:val="pt-PT"/>
        </w:rPr>
        <w:t>), solicitamos que os </w:t>
      </w:r>
      <w:r w:rsidRPr="00041328">
        <w:rPr>
          <w:rFonts w:ascii="Verdana" w:hAnsi="Verdana"/>
          <w:b/>
          <w:bCs/>
          <w:color w:val="FF0000"/>
          <w:sz w:val="20"/>
          <w:lang w:val="pt-PT"/>
        </w:rPr>
        <w:t>formulários de formação de banca</w:t>
      </w:r>
      <w:r w:rsidRPr="00041328">
        <w:rPr>
          <w:rFonts w:ascii="Verdana" w:hAnsi="Verdana"/>
          <w:color w:val="FF0000"/>
          <w:sz w:val="20"/>
          <w:lang w:val="pt-PT"/>
        </w:rPr>
        <w:t> sejam entregues na secretaria do PósENQ com </w:t>
      </w:r>
      <w:r w:rsidRPr="00041328">
        <w:rPr>
          <w:rFonts w:ascii="Verdana" w:hAnsi="Verdana"/>
          <w:b/>
          <w:bCs/>
          <w:color w:val="FF0000"/>
          <w:sz w:val="20"/>
          <w:lang w:val="pt-PT"/>
        </w:rPr>
        <w:t>pelo menos 25 dias de antecedência</w:t>
      </w:r>
      <w:r w:rsidRPr="00041328">
        <w:rPr>
          <w:rFonts w:ascii="Verdana" w:hAnsi="Verdana"/>
          <w:color w:val="FF0000"/>
          <w:sz w:val="20"/>
          <w:lang w:val="pt-PT"/>
        </w:rPr>
        <w:t>. </w:t>
      </w:r>
    </w:p>
    <w:p w:rsidR="00041328" w:rsidRPr="00041328" w:rsidRDefault="00041328" w:rsidP="00041328">
      <w:pPr>
        <w:suppressAutoHyphens w:val="0"/>
        <w:jc w:val="both"/>
        <w:rPr>
          <w:rFonts w:ascii="Verdana" w:hAnsi="Verdana"/>
          <w:color w:val="FF0000"/>
          <w:sz w:val="20"/>
          <w:lang w:val="pt-PT"/>
        </w:rPr>
      </w:pPr>
    </w:p>
    <w:p w:rsidR="00041328" w:rsidRPr="00041328" w:rsidRDefault="00041328" w:rsidP="00041328">
      <w:pPr>
        <w:suppressAutoHyphens w:val="0"/>
        <w:jc w:val="both"/>
        <w:rPr>
          <w:rFonts w:ascii="Verdana" w:hAnsi="Verdana"/>
          <w:color w:val="FF0000"/>
          <w:sz w:val="20"/>
          <w:lang w:val="pt-PT"/>
        </w:rPr>
      </w:pPr>
      <w:r w:rsidRPr="00041328">
        <w:rPr>
          <w:rFonts w:ascii="Verdana" w:hAnsi="Verdana"/>
          <w:color w:val="FF0000"/>
          <w:sz w:val="20"/>
          <w:lang w:val="pt-PT"/>
        </w:rPr>
        <w:t xml:space="preserve">Em caso de necessidade de </w:t>
      </w:r>
      <w:r w:rsidRPr="008D61C4">
        <w:rPr>
          <w:rFonts w:ascii="Verdana" w:hAnsi="Verdana"/>
          <w:b/>
          <w:color w:val="FF0000"/>
          <w:sz w:val="20"/>
          <w:lang w:val="pt-PT"/>
        </w:rPr>
        <w:t>compra de passagens</w:t>
      </w:r>
      <w:r w:rsidRPr="00041328">
        <w:rPr>
          <w:rFonts w:ascii="Verdana" w:hAnsi="Verdana"/>
          <w:color w:val="FF0000"/>
          <w:sz w:val="20"/>
          <w:lang w:val="pt-PT"/>
        </w:rPr>
        <w:t>, favor encaminhar e-mail para </w:t>
      </w:r>
      <w:hyperlink r:id="rId8" w:tgtFrame="_blank" w:history="1">
        <w:r w:rsidRPr="008D61C4">
          <w:rPr>
            <w:rStyle w:val="Hyperlink"/>
            <w:rFonts w:ascii="Verdana" w:hAnsi="Verdana"/>
            <w:b/>
            <w:color w:val="FF0000"/>
            <w:sz w:val="20"/>
            <w:lang w:val="pt-PT"/>
          </w:rPr>
          <w:t>comprasposenq@gmail.com</w:t>
        </w:r>
      </w:hyperlink>
      <w:r>
        <w:rPr>
          <w:rFonts w:ascii="Verdana" w:hAnsi="Verdana"/>
          <w:color w:val="FF0000"/>
          <w:sz w:val="20"/>
        </w:rPr>
        <w:t>.</w:t>
      </w:r>
    </w:p>
    <w:p w:rsidR="000E1B90" w:rsidRPr="0017136D" w:rsidRDefault="000E1B90" w:rsidP="000E1B90">
      <w:pPr>
        <w:jc w:val="both"/>
        <w:rPr>
          <w:rFonts w:ascii="Verdana" w:hAnsi="Verdana"/>
          <w:sz w:val="20"/>
        </w:rPr>
      </w:pPr>
      <w:r w:rsidRPr="0017136D">
        <w:rPr>
          <w:rFonts w:ascii="Verdana" w:hAnsi="Verdana"/>
          <w:sz w:val="20"/>
        </w:rPr>
        <w:lastRenderedPageBreak/>
        <w:t>Ações da Secretaria:</w:t>
      </w:r>
    </w:p>
    <w:p w:rsidR="00CD6DC8" w:rsidRDefault="00CD6DC8" w:rsidP="000E1B90">
      <w:pPr>
        <w:jc w:val="both"/>
        <w:rPr>
          <w:rFonts w:ascii="Verdana" w:hAnsi="Verdana"/>
          <w:b/>
          <w:sz w:val="20"/>
        </w:rPr>
      </w:pPr>
    </w:p>
    <w:bookmarkStart w:id="38" w:name="OLE_LINK74"/>
    <w:bookmarkStart w:id="39" w:name="OLE_LINK75"/>
    <w:bookmarkStart w:id="40" w:name="OLE_LINK76"/>
    <w:bookmarkStart w:id="41" w:name="OLE_LINK77"/>
    <w:bookmarkStart w:id="42" w:name="OLE_LINK78"/>
    <w:bookmarkStart w:id="43" w:name="OLE_LINK79"/>
    <w:bookmarkStart w:id="44" w:name="OLE_LINK80"/>
    <w:bookmarkStart w:id="45" w:name="OLE_LINK81"/>
    <w:p w:rsidR="000E1B90" w:rsidRPr="0017136D" w:rsidRDefault="00E81B3E" w:rsidP="000E1B90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DC8" w:rsidRPr="006C5F5A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6C5F5A">
        <w:rPr>
          <w:rFonts w:ascii="Verdana" w:hAnsi="Verdana"/>
          <w:sz w:val="20"/>
        </w:rPr>
        <w:fldChar w:fldCharType="end"/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CD6DC8">
        <w:rPr>
          <w:rFonts w:ascii="Verdana" w:hAnsi="Verdana"/>
          <w:sz w:val="20"/>
        </w:rPr>
        <w:t xml:space="preserve"> </w:t>
      </w:r>
      <w:r w:rsidR="000E1B90" w:rsidRPr="0017136D">
        <w:rPr>
          <w:rFonts w:ascii="Verdana" w:hAnsi="Verdana"/>
          <w:sz w:val="20"/>
        </w:rPr>
        <w:t>Incluir histórico escolar do(a) aluno(a)</w:t>
      </w:r>
    </w:p>
    <w:p w:rsidR="000E1B90" w:rsidRPr="0017136D" w:rsidRDefault="00E81B3E" w:rsidP="000E1B90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DC8" w:rsidRPr="006C5F5A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6C5F5A">
        <w:rPr>
          <w:rFonts w:ascii="Verdana" w:hAnsi="Verdana"/>
          <w:sz w:val="20"/>
        </w:rPr>
        <w:fldChar w:fldCharType="end"/>
      </w:r>
      <w:r w:rsidR="00CD6DC8">
        <w:rPr>
          <w:rFonts w:ascii="Verdana" w:hAnsi="Verdana"/>
          <w:sz w:val="20"/>
        </w:rPr>
        <w:t xml:space="preserve"> </w:t>
      </w:r>
      <w:r w:rsidR="000E1B90" w:rsidRPr="0017136D">
        <w:rPr>
          <w:rFonts w:ascii="Verdana" w:hAnsi="Verdana"/>
          <w:sz w:val="20"/>
        </w:rPr>
        <w:t>Verificar a conclusão dos créditos nas disciplinas (18 ou 36)</w:t>
      </w:r>
    </w:p>
    <w:p w:rsidR="000E1B90" w:rsidRPr="0017136D" w:rsidRDefault="00E81B3E" w:rsidP="000E1B90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DC8" w:rsidRPr="006C5F5A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6C5F5A">
        <w:rPr>
          <w:rFonts w:ascii="Verdana" w:hAnsi="Verdana"/>
          <w:sz w:val="20"/>
        </w:rPr>
        <w:fldChar w:fldCharType="end"/>
      </w:r>
      <w:r w:rsidR="00CD6DC8">
        <w:rPr>
          <w:rFonts w:ascii="Verdana" w:hAnsi="Verdana"/>
          <w:sz w:val="20"/>
        </w:rPr>
        <w:t xml:space="preserve"> </w:t>
      </w:r>
      <w:r w:rsidR="000E1B90" w:rsidRPr="0017136D">
        <w:rPr>
          <w:rFonts w:ascii="Verdana" w:hAnsi="Verdana"/>
          <w:sz w:val="20"/>
        </w:rPr>
        <w:t>Verificar a realização do exame de proficiência (1 ou 2)</w:t>
      </w:r>
    </w:p>
    <w:p w:rsidR="000E1B90" w:rsidRPr="0017136D" w:rsidRDefault="00E81B3E" w:rsidP="000E1B90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DC8" w:rsidRPr="006C5F5A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6C5F5A">
        <w:rPr>
          <w:rFonts w:ascii="Verdana" w:hAnsi="Verdana"/>
          <w:sz w:val="20"/>
        </w:rPr>
        <w:fldChar w:fldCharType="end"/>
      </w:r>
      <w:r w:rsidR="00CD6DC8">
        <w:rPr>
          <w:rFonts w:ascii="Verdana" w:hAnsi="Verdana"/>
          <w:sz w:val="20"/>
        </w:rPr>
        <w:t xml:space="preserve"> </w:t>
      </w:r>
      <w:r w:rsidR="000E1B90" w:rsidRPr="0017136D">
        <w:rPr>
          <w:rFonts w:ascii="Verdana" w:hAnsi="Verdana"/>
          <w:sz w:val="20"/>
        </w:rPr>
        <w:t>Verificar a comprovação de artigo escrito ou artigo submetido</w:t>
      </w:r>
    </w:p>
    <w:p w:rsidR="000E1B90" w:rsidRPr="0017136D" w:rsidRDefault="000E1B90" w:rsidP="000E1B90">
      <w:pPr>
        <w:jc w:val="both"/>
        <w:rPr>
          <w:rFonts w:ascii="Verdana" w:hAnsi="Verdana"/>
          <w:sz w:val="20"/>
        </w:rPr>
      </w:pPr>
    </w:p>
    <w:p w:rsidR="000E1B90" w:rsidRPr="0017136D" w:rsidRDefault="000E1B90" w:rsidP="000E1B90">
      <w:pPr>
        <w:jc w:val="both"/>
        <w:rPr>
          <w:rFonts w:ascii="Verdana" w:hAnsi="Verdana"/>
          <w:sz w:val="20"/>
        </w:rPr>
      </w:pPr>
      <w:r w:rsidRPr="0017136D">
        <w:rPr>
          <w:rFonts w:ascii="Verdana" w:hAnsi="Verdana"/>
          <w:sz w:val="20"/>
        </w:rPr>
        <w:t>Data do recebimento:</w:t>
      </w:r>
      <w:r w:rsidR="00CD6DC8">
        <w:rPr>
          <w:rFonts w:ascii="Verdana" w:hAnsi="Verdana"/>
          <w:sz w:val="20"/>
        </w:rPr>
        <w:t xml:space="preserve"> </w:t>
      </w:r>
      <w:bookmarkStart w:id="46" w:name="OLE_LINK87"/>
      <w:bookmarkStart w:id="47" w:name="OLE_LINK88"/>
      <w:bookmarkStart w:id="48" w:name="OLE_LINK89"/>
      <w:r w:rsidR="00041328">
        <w:rPr>
          <w:rFonts w:ascii="Verdana" w:hAnsi="Verdana"/>
          <w:sz w:val="20"/>
        </w:rPr>
        <w:t xml:space="preserve">_____ </w:t>
      </w:r>
      <w:r w:rsidR="00CD6DC8">
        <w:rPr>
          <w:rFonts w:ascii="Verdana" w:hAnsi="Verdana"/>
          <w:sz w:val="20"/>
        </w:rPr>
        <w:t xml:space="preserve">/ </w:t>
      </w:r>
      <w:r w:rsidR="00041328">
        <w:rPr>
          <w:rFonts w:ascii="Verdana" w:hAnsi="Verdana"/>
          <w:sz w:val="20"/>
        </w:rPr>
        <w:t>_____</w:t>
      </w:r>
      <w:r w:rsidR="00CD6DC8">
        <w:rPr>
          <w:rFonts w:ascii="Verdana" w:hAnsi="Verdana"/>
          <w:sz w:val="20"/>
        </w:rPr>
        <w:t xml:space="preserve"> /</w:t>
      </w:r>
      <w:r w:rsidR="00041328">
        <w:rPr>
          <w:rFonts w:ascii="Verdana" w:hAnsi="Verdana"/>
          <w:sz w:val="20"/>
        </w:rPr>
        <w:t xml:space="preserve"> _______</w:t>
      </w:r>
      <w:r w:rsidR="00CD6DC8" w:rsidRPr="0017136D">
        <w:rPr>
          <w:rFonts w:ascii="Verdana" w:hAnsi="Verdana"/>
          <w:sz w:val="20"/>
        </w:rPr>
        <w:t xml:space="preserve">                    </w:t>
      </w:r>
      <w:r w:rsidR="00CD6DC8">
        <w:rPr>
          <w:rFonts w:ascii="Verdana" w:hAnsi="Verdana"/>
          <w:sz w:val="20"/>
        </w:rPr>
        <w:t xml:space="preserve">                      </w:t>
      </w:r>
      <w:bookmarkEnd w:id="46"/>
      <w:bookmarkEnd w:id="47"/>
      <w:bookmarkEnd w:id="48"/>
    </w:p>
    <w:p w:rsidR="000E1B90" w:rsidRPr="0017136D" w:rsidRDefault="000E1B90" w:rsidP="000E1B90">
      <w:pPr>
        <w:jc w:val="both"/>
        <w:rPr>
          <w:rFonts w:ascii="Verdana" w:hAnsi="Verdana"/>
          <w:sz w:val="20"/>
        </w:rPr>
      </w:pPr>
    </w:p>
    <w:p w:rsidR="000E1B90" w:rsidRPr="0017136D" w:rsidRDefault="00CD6DC8" w:rsidP="000E1B90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Relator(</w:t>
      </w:r>
      <w:proofErr w:type="gramEnd"/>
      <w:r>
        <w:rPr>
          <w:rFonts w:ascii="Verdana" w:hAnsi="Verdana"/>
          <w:sz w:val="20"/>
        </w:rPr>
        <w:t xml:space="preserve">a): </w:t>
      </w:r>
      <w:r w:rsidR="00041328">
        <w:rPr>
          <w:rFonts w:ascii="Verdana" w:hAnsi="Verdana"/>
          <w:sz w:val="20"/>
        </w:rPr>
        <w:t>______________________________________________________________</w:t>
      </w:r>
    </w:p>
    <w:p w:rsidR="000E1B90" w:rsidRDefault="000E1B90" w:rsidP="000E1B90">
      <w:pPr>
        <w:jc w:val="both"/>
        <w:rPr>
          <w:rFonts w:ascii="Verdana" w:hAnsi="Verdana"/>
          <w:sz w:val="20"/>
        </w:rPr>
      </w:pPr>
    </w:p>
    <w:p w:rsidR="000E1B90" w:rsidRPr="0017136D" w:rsidRDefault="000E1B90" w:rsidP="000E1B90">
      <w:pPr>
        <w:jc w:val="both"/>
        <w:rPr>
          <w:rFonts w:ascii="Verdana" w:hAnsi="Verdana"/>
          <w:sz w:val="20"/>
        </w:rPr>
      </w:pPr>
      <w:r w:rsidRPr="0017136D">
        <w:rPr>
          <w:rFonts w:ascii="Verdana" w:hAnsi="Verdana"/>
          <w:sz w:val="20"/>
        </w:rPr>
        <w:t>Verificar:</w:t>
      </w:r>
    </w:p>
    <w:p w:rsidR="00CD6DC8" w:rsidRDefault="00CD6DC8" w:rsidP="000E1B90">
      <w:pPr>
        <w:jc w:val="both"/>
        <w:rPr>
          <w:rFonts w:ascii="Verdana" w:hAnsi="Verdana"/>
          <w:sz w:val="20"/>
        </w:rPr>
      </w:pPr>
    </w:p>
    <w:p w:rsidR="00CD6DC8" w:rsidRDefault="00E81B3E" w:rsidP="000E1B90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DC8" w:rsidRPr="006C5F5A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6C5F5A">
        <w:rPr>
          <w:rFonts w:ascii="Verdana" w:hAnsi="Verdana"/>
          <w:sz w:val="20"/>
        </w:rPr>
        <w:fldChar w:fldCharType="end"/>
      </w:r>
      <w:r w:rsidR="00CD6DC8">
        <w:rPr>
          <w:rFonts w:ascii="Verdana" w:hAnsi="Verdana"/>
          <w:sz w:val="20"/>
        </w:rPr>
        <w:t xml:space="preserve"> </w:t>
      </w:r>
      <w:r w:rsidR="000E1B90" w:rsidRPr="0017136D">
        <w:rPr>
          <w:rFonts w:ascii="Verdana" w:hAnsi="Verdana"/>
          <w:sz w:val="20"/>
        </w:rPr>
        <w:t>Qualificação dos membros da banca</w:t>
      </w:r>
    </w:p>
    <w:p w:rsidR="000E1B90" w:rsidRPr="0017136D" w:rsidRDefault="00E81B3E" w:rsidP="000E1B90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DC8" w:rsidRPr="006C5F5A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6C5F5A">
        <w:rPr>
          <w:rFonts w:ascii="Verdana" w:hAnsi="Verdana"/>
          <w:sz w:val="20"/>
        </w:rPr>
        <w:fldChar w:fldCharType="end"/>
      </w:r>
      <w:r w:rsidR="00CD6DC8">
        <w:rPr>
          <w:rFonts w:ascii="Verdana" w:hAnsi="Verdana"/>
          <w:sz w:val="20"/>
        </w:rPr>
        <w:t xml:space="preserve"> </w:t>
      </w:r>
      <w:r w:rsidR="000E1B90" w:rsidRPr="0017136D">
        <w:rPr>
          <w:rFonts w:ascii="Verdana" w:hAnsi="Verdana"/>
          <w:sz w:val="20"/>
        </w:rPr>
        <w:t>Adequação da banca às normas do PósENQ</w:t>
      </w:r>
    </w:p>
    <w:p w:rsidR="000E1B90" w:rsidRPr="0017136D" w:rsidRDefault="00E81B3E" w:rsidP="000E1B90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DC8" w:rsidRPr="006C5F5A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6C5F5A">
        <w:rPr>
          <w:rFonts w:ascii="Verdana" w:hAnsi="Verdana"/>
          <w:sz w:val="20"/>
        </w:rPr>
        <w:fldChar w:fldCharType="end"/>
      </w:r>
      <w:r w:rsidR="00CD6DC8">
        <w:rPr>
          <w:rFonts w:ascii="Verdana" w:hAnsi="Verdana"/>
          <w:sz w:val="20"/>
        </w:rPr>
        <w:t xml:space="preserve"> </w:t>
      </w:r>
      <w:r w:rsidR="000E1B90" w:rsidRPr="0017136D">
        <w:rPr>
          <w:rFonts w:ascii="Verdana" w:hAnsi="Verdana"/>
          <w:sz w:val="20"/>
        </w:rPr>
        <w:t>Adequação do artigo às normas do PósENQ</w:t>
      </w:r>
    </w:p>
    <w:p w:rsidR="000E1B90" w:rsidRPr="0017136D" w:rsidRDefault="000E1B90" w:rsidP="000E1B90">
      <w:pPr>
        <w:jc w:val="both"/>
        <w:rPr>
          <w:rFonts w:ascii="Verdana" w:hAnsi="Verdana"/>
          <w:sz w:val="20"/>
        </w:rPr>
      </w:pPr>
    </w:p>
    <w:p w:rsidR="000E1B90" w:rsidRPr="0017136D" w:rsidRDefault="000E1B90" w:rsidP="000E1B90">
      <w:pPr>
        <w:jc w:val="both"/>
        <w:rPr>
          <w:rFonts w:ascii="Verdana" w:hAnsi="Verdana"/>
          <w:sz w:val="20"/>
        </w:rPr>
      </w:pPr>
      <w:r w:rsidRPr="0017136D">
        <w:rPr>
          <w:rFonts w:ascii="Verdana" w:hAnsi="Verdana"/>
          <w:sz w:val="20"/>
        </w:rPr>
        <w:t>Parecer:</w:t>
      </w:r>
    </w:p>
    <w:p w:rsidR="00CD6DC8" w:rsidRDefault="00CD6DC8" w:rsidP="000E1B90">
      <w:pPr>
        <w:jc w:val="both"/>
        <w:rPr>
          <w:rFonts w:ascii="Verdana" w:hAnsi="Verdana"/>
          <w:sz w:val="20"/>
        </w:rPr>
      </w:pPr>
    </w:p>
    <w:bookmarkStart w:id="49" w:name="OLE_LINK90"/>
    <w:bookmarkStart w:id="50" w:name="OLE_LINK91"/>
    <w:bookmarkStart w:id="51" w:name="OLE_LINK92"/>
    <w:bookmarkStart w:id="52" w:name="OLE_LINK93"/>
    <w:bookmarkStart w:id="53" w:name="OLE_LINK94"/>
    <w:bookmarkStart w:id="54" w:name="OLE_LINK95"/>
    <w:bookmarkStart w:id="55" w:name="OLE_LINK96"/>
    <w:p w:rsidR="000E1B90" w:rsidRPr="0017136D" w:rsidRDefault="00E81B3E" w:rsidP="000E1B90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DC8" w:rsidRPr="006C5F5A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6C5F5A">
        <w:rPr>
          <w:rFonts w:ascii="Verdana" w:hAnsi="Verdana"/>
          <w:sz w:val="20"/>
        </w:rPr>
        <w:fldChar w:fldCharType="end"/>
      </w:r>
      <w:bookmarkEnd w:id="49"/>
      <w:bookmarkEnd w:id="50"/>
      <w:bookmarkEnd w:id="51"/>
      <w:bookmarkEnd w:id="52"/>
      <w:bookmarkEnd w:id="53"/>
      <w:bookmarkEnd w:id="54"/>
      <w:bookmarkEnd w:id="55"/>
      <w:r w:rsidR="00CD6DC8">
        <w:rPr>
          <w:rFonts w:ascii="Verdana" w:hAnsi="Verdana"/>
          <w:sz w:val="20"/>
        </w:rPr>
        <w:t xml:space="preserve"> </w:t>
      </w:r>
      <w:r w:rsidR="000E1B90" w:rsidRPr="0017136D">
        <w:rPr>
          <w:rFonts w:ascii="Verdana" w:hAnsi="Verdana"/>
          <w:sz w:val="20"/>
        </w:rPr>
        <w:t>Aprovado</w:t>
      </w:r>
    </w:p>
    <w:p w:rsidR="000E1B90" w:rsidRPr="0017136D" w:rsidRDefault="00E81B3E" w:rsidP="000E1B90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DC8" w:rsidRPr="006C5F5A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6C5F5A">
        <w:rPr>
          <w:rFonts w:ascii="Verdana" w:hAnsi="Verdana"/>
          <w:sz w:val="20"/>
        </w:rPr>
        <w:fldChar w:fldCharType="end"/>
      </w:r>
      <w:r w:rsidR="00CD6DC8">
        <w:rPr>
          <w:rFonts w:ascii="Verdana" w:hAnsi="Verdana"/>
          <w:sz w:val="20"/>
        </w:rPr>
        <w:t xml:space="preserve"> </w:t>
      </w:r>
      <w:r w:rsidR="000E1B90" w:rsidRPr="0017136D">
        <w:rPr>
          <w:rFonts w:ascii="Verdana" w:hAnsi="Verdana"/>
          <w:sz w:val="20"/>
        </w:rPr>
        <w:t>Com modificações</w:t>
      </w:r>
    </w:p>
    <w:p w:rsidR="000E1B90" w:rsidRPr="0017136D" w:rsidRDefault="00E81B3E" w:rsidP="000E1B90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DC8" w:rsidRPr="006C5F5A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6C5F5A">
        <w:rPr>
          <w:rFonts w:ascii="Verdana" w:hAnsi="Verdana"/>
          <w:sz w:val="20"/>
        </w:rPr>
        <w:fldChar w:fldCharType="end"/>
      </w:r>
      <w:r w:rsidR="00CD6DC8">
        <w:rPr>
          <w:rFonts w:ascii="Verdana" w:hAnsi="Verdana"/>
          <w:sz w:val="20"/>
        </w:rPr>
        <w:t xml:space="preserve"> </w:t>
      </w:r>
      <w:r w:rsidR="000E1B90" w:rsidRPr="0017136D">
        <w:rPr>
          <w:rFonts w:ascii="Verdana" w:hAnsi="Verdana"/>
          <w:sz w:val="20"/>
        </w:rPr>
        <w:t>Reprovado</w:t>
      </w:r>
    </w:p>
    <w:p w:rsidR="00A90422" w:rsidRPr="0017136D" w:rsidRDefault="00A90422" w:rsidP="000E1B90">
      <w:pPr>
        <w:jc w:val="both"/>
        <w:rPr>
          <w:rFonts w:ascii="Verdana" w:hAnsi="Verdana"/>
          <w:sz w:val="20"/>
        </w:rPr>
      </w:pPr>
    </w:p>
    <w:p w:rsidR="00A90422" w:rsidRDefault="00CD6DC8" w:rsidP="00CD6DC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Justificativa (se necessária): </w:t>
      </w:r>
      <w:r w:rsidR="00041328">
        <w:rPr>
          <w:rFonts w:ascii="Verdana" w:hAnsi="Verdana"/>
          <w:sz w:val="20"/>
        </w:rPr>
        <w:t>________________________________________________</w:t>
      </w:r>
    </w:p>
    <w:p w:rsidR="00041328" w:rsidRDefault="00041328" w:rsidP="00CD6DC8">
      <w:pPr>
        <w:jc w:val="both"/>
        <w:rPr>
          <w:rFonts w:ascii="Verdana" w:hAnsi="Verdana"/>
          <w:sz w:val="20"/>
        </w:rPr>
      </w:pPr>
    </w:p>
    <w:p w:rsidR="00041328" w:rsidRDefault="00041328" w:rsidP="00CD6DC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</w:t>
      </w:r>
    </w:p>
    <w:p w:rsidR="00041328" w:rsidRDefault="00041328" w:rsidP="00CD6DC8">
      <w:pPr>
        <w:jc w:val="both"/>
        <w:rPr>
          <w:rFonts w:ascii="Verdana" w:hAnsi="Verdana"/>
          <w:sz w:val="20"/>
        </w:rPr>
      </w:pPr>
    </w:p>
    <w:p w:rsidR="00041328" w:rsidRDefault="00041328" w:rsidP="00CD6DC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</w:t>
      </w:r>
    </w:p>
    <w:p w:rsidR="00041328" w:rsidRDefault="00041328" w:rsidP="00CD6DC8">
      <w:pPr>
        <w:jc w:val="both"/>
        <w:rPr>
          <w:rFonts w:ascii="Verdana" w:hAnsi="Verdana"/>
          <w:sz w:val="20"/>
        </w:rPr>
      </w:pPr>
    </w:p>
    <w:p w:rsidR="00041328" w:rsidRDefault="00041328" w:rsidP="00CD6DC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</w:t>
      </w:r>
    </w:p>
    <w:p w:rsidR="00041328" w:rsidRDefault="00041328" w:rsidP="00CD6DC8">
      <w:pPr>
        <w:jc w:val="both"/>
        <w:rPr>
          <w:rFonts w:ascii="Verdana" w:hAnsi="Verdana"/>
          <w:sz w:val="20"/>
        </w:rPr>
      </w:pPr>
    </w:p>
    <w:p w:rsidR="00041328" w:rsidRDefault="00041328" w:rsidP="00CD6DC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</w:t>
      </w:r>
    </w:p>
    <w:p w:rsidR="00041328" w:rsidRPr="0017136D" w:rsidRDefault="00041328" w:rsidP="00CD6DC8">
      <w:pPr>
        <w:jc w:val="both"/>
        <w:rPr>
          <w:rFonts w:ascii="Verdana" w:hAnsi="Verdana"/>
          <w:sz w:val="20"/>
        </w:rPr>
      </w:pPr>
    </w:p>
    <w:p w:rsidR="000E1B90" w:rsidRPr="0017136D" w:rsidRDefault="000E1B90" w:rsidP="000E1B90">
      <w:pPr>
        <w:jc w:val="both"/>
        <w:rPr>
          <w:rFonts w:ascii="Verdana" w:hAnsi="Verdana"/>
          <w:sz w:val="20"/>
        </w:rPr>
      </w:pPr>
    </w:p>
    <w:p w:rsidR="00A90422" w:rsidRPr="0017136D" w:rsidRDefault="00A90422" w:rsidP="000E1B90">
      <w:pPr>
        <w:jc w:val="both"/>
        <w:rPr>
          <w:rFonts w:ascii="Verdana" w:hAnsi="Verdana"/>
          <w:sz w:val="20"/>
        </w:rPr>
      </w:pPr>
      <w:r w:rsidRPr="0017136D">
        <w:rPr>
          <w:rFonts w:ascii="Verdana" w:hAnsi="Verdana"/>
          <w:sz w:val="20"/>
        </w:rPr>
        <w:t>Data:</w:t>
      </w:r>
      <w:r w:rsidR="00CD6DC8">
        <w:rPr>
          <w:rFonts w:ascii="Verdana" w:hAnsi="Verdana"/>
          <w:sz w:val="20"/>
        </w:rPr>
        <w:t xml:space="preserve"> </w:t>
      </w:r>
      <w:r w:rsidR="00041328">
        <w:rPr>
          <w:rFonts w:ascii="Verdana" w:hAnsi="Verdana"/>
          <w:sz w:val="20"/>
        </w:rPr>
        <w:t xml:space="preserve">_____ </w:t>
      </w:r>
      <w:r w:rsidR="00CD6DC8">
        <w:rPr>
          <w:rFonts w:ascii="Verdana" w:hAnsi="Verdana"/>
          <w:sz w:val="20"/>
        </w:rPr>
        <w:t xml:space="preserve">/ </w:t>
      </w:r>
      <w:r w:rsidR="00041328">
        <w:rPr>
          <w:rFonts w:ascii="Verdana" w:hAnsi="Verdana"/>
          <w:sz w:val="20"/>
        </w:rPr>
        <w:t>_____</w:t>
      </w:r>
      <w:r w:rsidR="00CD6DC8">
        <w:rPr>
          <w:rFonts w:ascii="Verdana" w:hAnsi="Verdana"/>
          <w:sz w:val="20"/>
        </w:rPr>
        <w:t xml:space="preserve"> / </w:t>
      </w:r>
      <w:r w:rsidR="00041328">
        <w:rPr>
          <w:rFonts w:ascii="Verdana" w:hAnsi="Verdana"/>
          <w:sz w:val="20"/>
        </w:rPr>
        <w:t>_______</w:t>
      </w:r>
      <w:r w:rsidR="00CD6DC8">
        <w:rPr>
          <w:rFonts w:ascii="Verdana" w:hAnsi="Verdana"/>
          <w:sz w:val="20"/>
        </w:rPr>
        <w:t xml:space="preserve">         </w:t>
      </w:r>
      <w:r w:rsidRPr="0017136D">
        <w:rPr>
          <w:rFonts w:ascii="Verdana" w:hAnsi="Verdana"/>
          <w:sz w:val="20"/>
        </w:rPr>
        <w:t>Assinatura: _______________________________</w:t>
      </w:r>
    </w:p>
    <w:p w:rsidR="000E1B90" w:rsidRDefault="000E1B90" w:rsidP="000E1B90">
      <w:pPr>
        <w:jc w:val="both"/>
        <w:rPr>
          <w:rFonts w:ascii="Verdana" w:hAnsi="Verdana"/>
          <w:sz w:val="20"/>
        </w:rPr>
      </w:pPr>
    </w:p>
    <w:p w:rsidR="00041328" w:rsidRPr="0017136D" w:rsidRDefault="00041328" w:rsidP="000E1B90">
      <w:pPr>
        <w:jc w:val="both"/>
        <w:rPr>
          <w:rFonts w:ascii="Verdana" w:hAnsi="Verdana"/>
          <w:sz w:val="20"/>
        </w:rPr>
      </w:pPr>
    </w:p>
    <w:p w:rsidR="005A66E6" w:rsidRPr="0017136D" w:rsidRDefault="005A66E6" w:rsidP="005A66E6">
      <w:pPr>
        <w:jc w:val="both"/>
        <w:rPr>
          <w:rFonts w:ascii="Verdana" w:hAnsi="Verdana"/>
          <w:sz w:val="20"/>
        </w:rPr>
      </w:pPr>
      <w:r w:rsidRPr="0017136D">
        <w:rPr>
          <w:rFonts w:ascii="Verdana" w:hAnsi="Verdana"/>
          <w:sz w:val="20"/>
        </w:rPr>
        <w:t xml:space="preserve">Ações da Secretaria após aprovação pelo </w:t>
      </w:r>
      <w:proofErr w:type="gramStart"/>
      <w:r w:rsidRPr="0017136D">
        <w:rPr>
          <w:rFonts w:ascii="Verdana" w:hAnsi="Verdana"/>
          <w:sz w:val="20"/>
        </w:rPr>
        <w:t>relato</w:t>
      </w:r>
      <w:r w:rsidR="00041328">
        <w:rPr>
          <w:rFonts w:ascii="Verdana" w:hAnsi="Verdana"/>
          <w:sz w:val="20"/>
        </w:rPr>
        <w:t>r(</w:t>
      </w:r>
      <w:proofErr w:type="gramEnd"/>
      <w:r w:rsidR="00041328">
        <w:rPr>
          <w:rFonts w:ascii="Verdana" w:hAnsi="Verdana"/>
          <w:sz w:val="20"/>
        </w:rPr>
        <w:t>a)</w:t>
      </w:r>
      <w:r w:rsidRPr="0017136D">
        <w:rPr>
          <w:rFonts w:ascii="Verdana" w:hAnsi="Verdana"/>
          <w:sz w:val="20"/>
        </w:rPr>
        <w:t>:</w:t>
      </w:r>
    </w:p>
    <w:p w:rsidR="00CD6DC8" w:rsidRDefault="00CD6DC8" w:rsidP="005A66E6">
      <w:pPr>
        <w:jc w:val="both"/>
        <w:rPr>
          <w:rFonts w:ascii="Verdana" w:hAnsi="Verdana"/>
          <w:b/>
          <w:sz w:val="20"/>
        </w:rPr>
      </w:pPr>
    </w:p>
    <w:p w:rsidR="005A66E6" w:rsidRPr="0017136D" w:rsidRDefault="00E81B3E" w:rsidP="005A66E6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DC8" w:rsidRPr="006C5F5A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6C5F5A">
        <w:rPr>
          <w:rFonts w:ascii="Verdana" w:hAnsi="Verdana"/>
          <w:sz w:val="20"/>
        </w:rPr>
        <w:fldChar w:fldCharType="end"/>
      </w:r>
      <w:r w:rsidR="00CD6DC8">
        <w:rPr>
          <w:rFonts w:ascii="Verdana" w:hAnsi="Verdana"/>
          <w:sz w:val="20"/>
        </w:rPr>
        <w:t xml:space="preserve"> </w:t>
      </w:r>
      <w:r w:rsidR="005A66E6" w:rsidRPr="0017136D">
        <w:rPr>
          <w:rFonts w:ascii="Verdana" w:hAnsi="Verdana"/>
          <w:sz w:val="20"/>
        </w:rPr>
        <w:t>Se bolsista, agendar cancelamento da bolsa</w:t>
      </w:r>
    </w:p>
    <w:p w:rsidR="005A66E6" w:rsidRPr="0017136D" w:rsidRDefault="00E81B3E" w:rsidP="005A66E6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DC8" w:rsidRPr="006C5F5A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6C5F5A">
        <w:rPr>
          <w:rFonts w:ascii="Verdana" w:hAnsi="Verdana"/>
          <w:sz w:val="20"/>
        </w:rPr>
        <w:fldChar w:fldCharType="end"/>
      </w:r>
      <w:r w:rsidR="00CD6DC8">
        <w:rPr>
          <w:rFonts w:ascii="Verdana" w:hAnsi="Verdana"/>
          <w:sz w:val="20"/>
        </w:rPr>
        <w:t xml:space="preserve"> </w:t>
      </w:r>
      <w:r w:rsidR="005A66E6" w:rsidRPr="0017136D">
        <w:rPr>
          <w:rFonts w:ascii="Verdana" w:hAnsi="Verdana"/>
          <w:sz w:val="20"/>
        </w:rPr>
        <w:t>Arquivar na pasta do aluno</w:t>
      </w:r>
    </w:p>
    <w:p w:rsidR="000E1B90" w:rsidRPr="0017136D" w:rsidRDefault="000E1B90" w:rsidP="000E1B90">
      <w:pPr>
        <w:jc w:val="both"/>
        <w:rPr>
          <w:rFonts w:ascii="Verdana" w:hAnsi="Verdana"/>
          <w:sz w:val="20"/>
        </w:rPr>
      </w:pPr>
    </w:p>
    <w:p w:rsidR="005A66E6" w:rsidRPr="0017136D" w:rsidRDefault="005A66E6" w:rsidP="000E1B90">
      <w:pPr>
        <w:jc w:val="both"/>
        <w:rPr>
          <w:rFonts w:ascii="Verdana" w:hAnsi="Verdana"/>
          <w:sz w:val="20"/>
        </w:rPr>
      </w:pPr>
      <w:r w:rsidRPr="0017136D">
        <w:rPr>
          <w:rFonts w:ascii="Verdana" w:hAnsi="Verdana"/>
          <w:sz w:val="20"/>
        </w:rPr>
        <w:t>Atualizar dados:</w:t>
      </w:r>
    </w:p>
    <w:p w:rsidR="00CD6DC8" w:rsidRDefault="00CD6DC8" w:rsidP="005A66E6">
      <w:pPr>
        <w:jc w:val="both"/>
        <w:rPr>
          <w:rFonts w:ascii="Verdana" w:hAnsi="Verdana"/>
          <w:sz w:val="20"/>
        </w:rPr>
      </w:pPr>
    </w:p>
    <w:p w:rsidR="005A66E6" w:rsidRPr="0017136D" w:rsidRDefault="00E81B3E" w:rsidP="005A66E6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DC8" w:rsidRPr="006C5F5A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6C5F5A">
        <w:rPr>
          <w:rFonts w:ascii="Verdana" w:hAnsi="Verdana"/>
          <w:sz w:val="20"/>
        </w:rPr>
        <w:fldChar w:fldCharType="end"/>
      </w:r>
      <w:r w:rsidR="00CD6DC8">
        <w:rPr>
          <w:rFonts w:ascii="Verdana" w:hAnsi="Verdana"/>
          <w:sz w:val="20"/>
        </w:rPr>
        <w:t xml:space="preserve"> </w:t>
      </w:r>
      <w:r w:rsidR="005A66E6" w:rsidRPr="0017136D">
        <w:rPr>
          <w:rFonts w:ascii="Verdana" w:hAnsi="Verdana"/>
          <w:sz w:val="20"/>
        </w:rPr>
        <w:t>No CAPG</w:t>
      </w:r>
    </w:p>
    <w:p w:rsidR="005A66E6" w:rsidRPr="0017136D" w:rsidRDefault="00E81B3E" w:rsidP="005A66E6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DC8" w:rsidRPr="006C5F5A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6C5F5A">
        <w:rPr>
          <w:rFonts w:ascii="Verdana" w:hAnsi="Verdana"/>
          <w:sz w:val="20"/>
        </w:rPr>
        <w:fldChar w:fldCharType="end"/>
      </w:r>
      <w:r w:rsidR="00CD6DC8">
        <w:rPr>
          <w:rFonts w:ascii="Verdana" w:hAnsi="Verdana"/>
          <w:sz w:val="20"/>
        </w:rPr>
        <w:t xml:space="preserve"> </w:t>
      </w:r>
      <w:r w:rsidR="005A66E6" w:rsidRPr="0017136D">
        <w:rPr>
          <w:rFonts w:ascii="Verdana" w:hAnsi="Verdana"/>
          <w:sz w:val="20"/>
        </w:rPr>
        <w:t>Na lista de discentes da CAPES</w:t>
      </w:r>
    </w:p>
    <w:p w:rsidR="005A66E6" w:rsidRPr="0017136D" w:rsidRDefault="00E81B3E" w:rsidP="005A66E6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DC8" w:rsidRPr="006C5F5A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6C5F5A">
        <w:rPr>
          <w:rFonts w:ascii="Verdana" w:hAnsi="Verdana"/>
          <w:sz w:val="20"/>
        </w:rPr>
        <w:fldChar w:fldCharType="end"/>
      </w:r>
      <w:r w:rsidR="00CD6DC8">
        <w:rPr>
          <w:rFonts w:ascii="Verdana" w:hAnsi="Verdana"/>
          <w:sz w:val="20"/>
        </w:rPr>
        <w:t xml:space="preserve"> </w:t>
      </w:r>
      <w:r w:rsidR="005A66E6" w:rsidRPr="0017136D">
        <w:rPr>
          <w:rFonts w:ascii="Verdana" w:hAnsi="Verdana"/>
          <w:sz w:val="20"/>
        </w:rPr>
        <w:t>Na lista de discentes do PósENQ</w:t>
      </w:r>
    </w:p>
    <w:p w:rsidR="00B060F4" w:rsidRDefault="00B060F4">
      <w:pPr>
        <w:suppressAutoHyphen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5A66E6" w:rsidRPr="0017136D" w:rsidRDefault="005A66E6" w:rsidP="005A66E6">
      <w:pPr>
        <w:jc w:val="both"/>
        <w:rPr>
          <w:rFonts w:ascii="Verdana" w:hAnsi="Verdana"/>
          <w:sz w:val="20"/>
        </w:rPr>
      </w:pPr>
    </w:p>
    <w:p w:rsidR="005A66E6" w:rsidRPr="00B060F4" w:rsidRDefault="005A66E6" w:rsidP="005A66E6">
      <w:pPr>
        <w:jc w:val="center"/>
        <w:rPr>
          <w:rFonts w:ascii="Verdana" w:hAnsi="Verdana"/>
          <w:b/>
          <w:sz w:val="18"/>
          <w:szCs w:val="18"/>
        </w:rPr>
      </w:pPr>
      <w:r w:rsidRPr="00B060F4">
        <w:rPr>
          <w:rFonts w:ascii="Verdana" w:hAnsi="Verdana"/>
          <w:b/>
          <w:sz w:val="18"/>
          <w:szCs w:val="18"/>
        </w:rPr>
        <w:t>Normas para bancas examinadoras de trabalhos de conclusão:</w:t>
      </w:r>
    </w:p>
    <w:p w:rsidR="005A66E6" w:rsidRPr="00B060F4" w:rsidRDefault="005A66E6" w:rsidP="005A66E6">
      <w:pPr>
        <w:jc w:val="both"/>
        <w:rPr>
          <w:rFonts w:ascii="Verdana" w:hAnsi="Verdana"/>
          <w:sz w:val="18"/>
          <w:szCs w:val="18"/>
        </w:rPr>
      </w:pPr>
    </w:p>
    <w:p w:rsidR="005A66E6" w:rsidRPr="00B060F4" w:rsidRDefault="005A66E6" w:rsidP="005A66E6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B060F4">
        <w:rPr>
          <w:rFonts w:ascii="Verdana" w:hAnsi="Verdana"/>
          <w:sz w:val="18"/>
          <w:szCs w:val="18"/>
        </w:rPr>
        <w:t>A BANCA EXAMINADORA DE TRABALHOS DE CONCLUSÃO será presidida, sem direito a julgamento, por (Art. 61 e 62, RN 05) POR: (1) ORIENTADOR (2) CO-ORIENTADOR (3) DOCENTE DO PROGRAMA. Exceto no caso de substituir o orientador na presidência, os co-orientadores não poderão participar da banca;</w:t>
      </w:r>
    </w:p>
    <w:p w:rsidR="005A66E6" w:rsidRPr="00B060F4" w:rsidRDefault="005A66E6" w:rsidP="005A66E6">
      <w:pPr>
        <w:jc w:val="both"/>
        <w:rPr>
          <w:rFonts w:ascii="Verdana" w:hAnsi="Verdana"/>
          <w:sz w:val="18"/>
          <w:szCs w:val="18"/>
        </w:rPr>
      </w:pPr>
    </w:p>
    <w:p w:rsidR="005A66E6" w:rsidRPr="00B060F4" w:rsidRDefault="005A66E6" w:rsidP="005A66E6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B060F4">
        <w:rPr>
          <w:rFonts w:ascii="Verdana" w:hAnsi="Verdana"/>
          <w:sz w:val="18"/>
          <w:szCs w:val="18"/>
        </w:rPr>
        <w:t xml:space="preserve">Cada membro da banca pode possuir uma das funções previstas na </w:t>
      </w:r>
      <w:r w:rsidRPr="00B060F4">
        <w:rPr>
          <w:rFonts w:ascii="Verdana" w:hAnsi="Verdana"/>
          <w:b/>
          <w:sz w:val="18"/>
          <w:szCs w:val="18"/>
        </w:rPr>
        <w:t>Resolução Normativa 05/CUn/2010</w:t>
      </w:r>
      <w:r w:rsidRPr="00B060F4">
        <w:rPr>
          <w:rFonts w:ascii="Verdana" w:hAnsi="Verdana"/>
          <w:sz w:val="18"/>
          <w:szCs w:val="18"/>
        </w:rPr>
        <w:t xml:space="preserve">, no  </w:t>
      </w:r>
      <w:r w:rsidRPr="00B060F4">
        <w:rPr>
          <w:rFonts w:ascii="Verdana" w:hAnsi="Verdana"/>
          <w:b/>
          <w:sz w:val="18"/>
          <w:szCs w:val="18"/>
        </w:rPr>
        <w:t xml:space="preserve">Regimento ou em Resoluções do Programa (RP). </w:t>
      </w:r>
    </w:p>
    <w:p w:rsidR="00CD6DC8" w:rsidRPr="00B060F4" w:rsidRDefault="00CD6DC8" w:rsidP="00CD6DC8">
      <w:pPr>
        <w:ind w:left="720"/>
        <w:jc w:val="both"/>
        <w:rPr>
          <w:rFonts w:ascii="Verdana" w:hAnsi="Verdana"/>
          <w:sz w:val="18"/>
          <w:szCs w:val="18"/>
        </w:rPr>
      </w:pPr>
    </w:p>
    <w:p w:rsidR="005A66E6" w:rsidRDefault="005A66E6" w:rsidP="005A66E6">
      <w:pPr>
        <w:jc w:val="both"/>
        <w:rPr>
          <w:rFonts w:ascii="Verdana" w:hAnsi="Verdana"/>
          <w:sz w:val="18"/>
          <w:szCs w:val="18"/>
        </w:rPr>
      </w:pPr>
      <w:r w:rsidRPr="00B060F4">
        <w:rPr>
          <w:rFonts w:ascii="Verdana" w:hAnsi="Verdana"/>
          <w:b/>
          <w:sz w:val="18"/>
          <w:szCs w:val="18"/>
        </w:rPr>
        <w:t>FUNÇÕES</w:t>
      </w:r>
      <w:r w:rsidRPr="00B060F4">
        <w:rPr>
          <w:rFonts w:ascii="Verdana" w:hAnsi="Verdana"/>
          <w:sz w:val="18"/>
          <w:szCs w:val="18"/>
        </w:rPr>
        <w:t xml:space="preserve">: </w:t>
      </w:r>
    </w:p>
    <w:p w:rsidR="00B060F4" w:rsidRPr="00B060F4" w:rsidRDefault="00B060F4" w:rsidP="005A66E6">
      <w:pPr>
        <w:jc w:val="both"/>
        <w:rPr>
          <w:rFonts w:ascii="Verdana" w:hAnsi="Verdana"/>
          <w:sz w:val="18"/>
          <w:szCs w:val="18"/>
        </w:rPr>
      </w:pPr>
    </w:p>
    <w:p w:rsidR="005A66E6" w:rsidRPr="00B060F4" w:rsidRDefault="005A66E6" w:rsidP="005A66E6">
      <w:pPr>
        <w:jc w:val="both"/>
        <w:rPr>
          <w:rFonts w:ascii="Verdana" w:hAnsi="Verdana"/>
          <w:sz w:val="18"/>
          <w:szCs w:val="18"/>
        </w:rPr>
      </w:pPr>
      <w:r w:rsidRPr="00B060F4">
        <w:rPr>
          <w:rFonts w:ascii="Verdana" w:hAnsi="Verdana"/>
          <w:sz w:val="18"/>
          <w:szCs w:val="18"/>
        </w:rPr>
        <w:t xml:space="preserve">(4) MEMBRO INTERNO - professor do quadro permanente ou visitante do Programa, </w:t>
      </w:r>
    </w:p>
    <w:p w:rsidR="005A66E6" w:rsidRPr="00B060F4" w:rsidRDefault="005A66E6" w:rsidP="005A66E6">
      <w:pPr>
        <w:jc w:val="both"/>
        <w:rPr>
          <w:rFonts w:ascii="Verdana" w:hAnsi="Verdana"/>
          <w:sz w:val="18"/>
          <w:szCs w:val="18"/>
        </w:rPr>
      </w:pPr>
      <w:r w:rsidRPr="00B060F4">
        <w:rPr>
          <w:rFonts w:ascii="Verdana" w:hAnsi="Verdana"/>
          <w:sz w:val="18"/>
          <w:szCs w:val="18"/>
        </w:rPr>
        <w:t xml:space="preserve">(5) MEMBRO EXTERNO AO PROGRAMA, </w:t>
      </w:r>
    </w:p>
    <w:p w:rsidR="005A66E6" w:rsidRPr="00B060F4" w:rsidRDefault="005A66E6" w:rsidP="005A66E6">
      <w:pPr>
        <w:jc w:val="both"/>
        <w:rPr>
          <w:rFonts w:ascii="Verdana" w:hAnsi="Verdana"/>
          <w:sz w:val="18"/>
          <w:szCs w:val="18"/>
        </w:rPr>
      </w:pPr>
      <w:r w:rsidRPr="00B060F4">
        <w:rPr>
          <w:rFonts w:ascii="Verdana" w:hAnsi="Verdana"/>
          <w:sz w:val="18"/>
          <w:szCs w:val="18"/>
        </w:rPr>
        <w:t xml:space="preserve">(6) MEMBRO EXTERNO À UFSC, </w:t>
      </w:r>
    </w:p>
    <w:p w:rsidR="005A66E6" w:rsidRPr="00B060F4" w:rsidRDefault="00F94A79" w:rsidP="005A66E6">
      <w:pPr>
        <w:jc w:val="both"/>
        <w:rPr>
          <w:rFonts w:ascii="Verdana" w:hAnsi="Verdana"/>
          <w:sz w:val="18"/>
          <w:szCs w:val="18"/>
        </w:rPr>
      </w:pPr>
      <w:r w:rsidRPr="00B060F4">
        <w:rPr>
          <w:rFonts w:ascii="Verdana" w:hAnsi="Verdana"/>
          <w:sz w:val="18"/>
          <w:szCs w:val="18"/>
        </w:rPr>
        <w:t xml:space="preserve">(7) </w:t>
      </w:r>
      <w:r w:rsidR="005A66E6" w:rsidRPr="00B060F4">
        <w:rPr>
          <w:rFonts w:ascii="Verdana" w:hAnsi="Verdana"/>
          <w:sz w:val="18"/>
          <w:szCs w:val="18"/>
        </w:rPr>
        <w:t>MEMBRO PARTICIPANTE – pós-doutores, integrantes dos grupos de pesquisa</w:t>
      </w:r>
      <w:r w:rsidRPr="00B060F4">
        <w:rPr>
          <w:rFonts w:ascii="Verdana" w:hAnsi="Verdana"/>
          <w:sz w:val="18"/>
          <w:szCs w:val="18"/>
        </w:rPr>
        <w:t xml:space="preserve"> lide</w:t>
      </w:r>
      <w:r w:rsidR="005A66E6" w:rsidRPr="00B060F4">
        <w:rPr>
          <w:rFonts w:ascii="Verdana" w:hAnsi="Verdana"/>
          <w:sz w:val="18"/>
          <w:szCs w:val="18"/>
        </w:rPr>
        <w:t>rados pelo</w:t>
      </w:r>
      <w:r w:rsidRPr="00B060F4">
        <w:rPr>
          <w:rFonts w:ascii="Verdana" w:hAnsi="Verdana"/>
          <w:sz w:val="18"/>
          <w:szCs w:val="18"/>
        </w:rPr>
        <w:t xml:space="preserve"> </w:t>
      </w:r>
      <w:r w:rsidR="005A66E6" w:rsidRPr="00B060F4">
        <w:rPr>
          <w:rFonts w:ascii="Verdana" w:hAnsi="Verdana"/>
          <w:sz w:val="18"/>
          <w:szCs w:val="18"/>
        </w:rPr>
        <w:t xml:space="preserve">orientador ou pelo(s) co-orientador(es) e demais casos não incluídos nos itens anteriores. </w:t>
      </w:r>
    </w:p>
    <w:p w:rsidR="005A66E6" w:rsidRPr="00B060F4" w:rsidRDefault="005A66E6" w:rsidP="005A66E6">
      <w:pPr>
        <w:jc w:val="both"/>
        <w:rPr>
          <w:rFonts w:ascii="Verdana" w:hAnsi="Verdana"/>
          <w:sz w:val="18"/>
          <w:szCs w:val="18"/>
        </w:rPr>
      </w:pPr>
    </w:p>
    <w:p w:rsidR="005A66E6" w:rsidRPr="00B060F4" w:rsidRDefault="005A66E6" w:rsidP="005A66E6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B060F4">
        <w:rPr>
          <w:rFonts w:ascii="Verdana" w:hAnsi="Verdana"/>
          <w:sz w:val="18"/>
          <w:szCs w:val="18"/>
        </w:rPr>
        <w:t>Os membros das comissões examinadoras devem possuir o título de doutor, ou equivalente;</w:t>
      </w:r>
    </w:p>
    <w:p w:rsidR="005A66E6" w:rsidRPr="00B060F4" w:rsidRDefault="005A66E6" w:rsidP="005A66E6">
      <w:pPr>
        <w:jc w:val="both"/>
        <w:rPr>
          <w:rFonts w:ascii="Verdana" w:hAnsi="Verdana"/>
          <w:sz w:val="18"/>
          <w:szCs w:val="18"/>
        </w:rPr>
      </w:pPr>
    </w:p>
    <w:p w:rsidR="005A66E6" w:rsidRPr="00B060F4" w:rsidRDefault="005A66E6" w:rsidP="005A66E6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B060F4">
        <w:rPr>
          <w:rFonts w:ascii="Verdana" w:hAnsi="Verdana"/>
          <w:sz w:val="18"/>
          <w:szCs w:val="18"/>
        </w:rPr>
        <w:t>Número de componentes das comissões examinadoras de trabalhos de conclusão, além do presidente:</w:t>
      </w:r>
    </w:p>
    <w:p w:rsidR="005A66E6" w:rsidRPr="00B060F4" w:rsidRDefault="003C295F" w:rsidP="005A66E6">
      <w:pPr>
        <w:numPr>
          <w:ilvl w:val="1"/>
          <w:numId w:val="5"/>
        </w:numPr>
        <w:jc w:val="both"/>
        <w:rPr>
          <w:rFonts w:ascii="Verdana" w:hAnsi="Verdana"/>
          <w:sz w:val="18"/>
          <w:szCs w:val="18"/>
        </w:rPr>
      </w:pPr>
      <w:r w:rsidRPr="00B060F4">
        <w:rPr>
          <w:rFonts w:ascii="Verdana" w:hAnsi="Verdana"/>
          <w:sz w:val="18"/>
          <w:szCs w:val="18"/>
        </w:rPr>
        <w:t>p</w:t>
      </w:r>
      <w:r w:rsidR="005A66E6" w:rsidRPr="00B060F4">
        <w:rPr>
          <w:rFonts w:ascii="Verdana" w:hAnsi="Verdana"/>
          <w:sz w:val="18"/>
          <w:szCs w:val="18"/>
        </w:rPr>
        <w:t>ara MESTRADO (Art. 61, RN05), pelo menos três, sendo pelo menos um com as funções 5 ou 6;</w:t>
      </w:r>
    </w:p>
    <w:p w:rsidR="005A66E6" w:rsidRPr="00B060F4" w:rsidRDefault="003C295F" w:rsidP="005A66E6">
      <w:pPr>
        <w:numPr>
          <w:ilvl w:val="1"/>
          <w:numId w:val="5"/>
        </w:numPr>
        <w:jc w:val="both"/>
        <w:rPr>
          <w:rFonts w:ascii="Verdana" w:hAnsi="Verdana"/>
          <w:sz w:val="18"/>
          <w:szCs w:val="18"/>
        </w:rPr>
      </w:pPr>
      <w:r w:rsidRPr="00B060F4">
        <w:rPr>
          <w:rFonts w:ascii="Verdana" w:hAnsi="Verdana"/>
          <w:sz w:val="18"/>
          <w:szCs w:val="18"/>
        </w:rPr>
        <w:t>p</w:t>
      </w:r>
      <w:r w:rsidR="005A66E6" w:rsidRPr="00B060F4">
        <w:rPr>
          <w:rFonts w:ascii="Verdana" w:hAnsi="Verdana"/>
          <w:sz w:val="18"/>
          <w:szCs w:val="18"/>
        </w:rPr>
        <w:t>ara DOUTORADO (Art. 61, RN 05), pelo menos cinco, sendo pelo menos dois com a função 6;</w:t>
      </w:r>
    </w:p>
    <w:p w:rsidR="005A66E6" w:rsidRPr="00B060F4" w:rsidRDefault="005A66E6" w:rsidP="005A66E6">
      <w:pPr>
        <w:jc w:val="both"/>
        <w:rPr>
          <w:rFonts w:ascii="Verdana" w:hAnsi="Verdana"/>
          <w:sz w:val="18"/>
          <w:szCs w:val="18"/>
        </w:rPr>
      </w:pPr>
    </w:p>
    <w:p w:rsidR="005A66E6" w:rsidRPr="00B060F4" w:rsidRDefault="005A66E6" w:rsidP="005A66E6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B060F4">
        <w:rPr>
          <w:rFonts w:ascii="Verdana" w:hAnsi="Verdana"/>
          <w:sz w:val="18"/>
          <w:szCs w:val="18"/>
        </w:rPr>
        <w:t>Para as funções 5 e 6 não serão aceitos pesquisadores:</w:t>
      </w:r>
    </w:p>
    <w:p w:rsidR="005A66E6" w:rsidRPr="00B060F4" w:rsidRDefault="003C295F" w:rsidP="005A66E6">
      <w:pPr>
        <w:numPr>
          <w:ilvl w:val="1"/>
          <w:numId w:val="5"/>
        </w:numPr>
        <w:jc w:val="both"/>
        <w:rPr>
          <w:rFonts w:ascii="Verdana" w:hAnsi="Verdana"/>
          <w:sz w:val="18"/>
          <w:szCs w:val="18"/>
        </w:rPr>
      </w:pPr>
      <w:r w:rsidRPr="00B060F4">
        <w:rPr>
          <w:rFonts w:ascii="Verdana" w:hAnsi="Verdana"/>
          <w:sz w:val="18"/>
          <w:szCs w:val="18"/>
        </w:rPr>
        <w:t>i</w:t>
      </w:r>
      <w:r w:rsidR="005A66E6" w:rsidRPr="00B060F4">
        <w:rPr>
          <w:rFonts w:ascii="Verdana" w:hAnsi="Verdana"/>
          <w:sz w:val="18"/>
          <w:szCs w:val="18"/>
        </w:rPr>
        <w:t>ntegrantes de grupo de pesquisa liderado pelo orientador ou pelo co-orientador;</w:t>
      </w:r>
    </w:p>
    <w:p w:rsidR="005A66E6" w:rsidRPr="00B060F4" w:rsidRDefault="003C295F" w:rsidP="005A66E6">
      <w:pPr>
        <w:numPr>
          <w:ilvl w:val="1"/>
          <w:numId w:val="5"/>
        </w:numPr>
        <w:jc w:val="both"/>
        <w:rPr>
          <w:rFonts w:ascii="Verdana" w:hAnsi="Verdana"/>
          <w:sz w:val="18"/>
          <w:szCs w:val="18"/>
        </w:rPr>
      </w:pPr>
      <w:r w:rsidRPr="00B060F4">
        <w:rPr>
          <w:rFonts w:ascii="Verdana" w:hAnsi="Verdana"/>
          <w:sz w:val="18"/>
          <w:szCs w:val="18"/>
        </w:rPr>
        <w:t>e</w:t>
      </w:r>
      <w:r w:rsidR="005A66E6" w:rsidRPr="00B060F4">
        <w:rPr>
          <w:rFonts w:ascii="Verdana" w:hAnsi="Verdana"/>
          <w:sz w:val="18"/>
          <w:szCs w:val="18"/>
        </w:rPr>
        <w:t>x-orientados de doutorado do orientador ou do co-orientador, com título obtido a menos de 5 anos;</w:t>
      </w:r>
    </w:p>
    <w:p w:rsidR="005A66E6" w:rsidRPr="00B060F4" w:rsidRDefault="005A66E6" w:rsidP="005A66E6">
      <w:pPr>
        <w:jc w:val="both"/>
        <w:rPr>
          <w:rFonts w:ascii="Verdana" w:hAnsi="Verdana"/>
          <w:sz w:val="18"/>
          <w:szCs w:val="18"/>
        </w:rPr>
      </w:pPr>
    </w:p>
    <w:p w:rsidR="005A66E6" w:rsidRPr="00B060F4" w:rsidRDefault="005A66E6" w:rsidP="005A66E6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B060F4">
        <w:rPr>
          <w:rFonts w:ascii="Verdana" w:hAnsi="Verdana"/>
          <w:sz w:val="18"/>
          <w:szCs w:val="18"/>
        </w:rPr>
        <w:t>Todos os pedidos de Banca Examinadora deverão ser apresentados à secretaria do Programa com antecedência mínima de dez dias úteis da data da defesa.</w:t>
      </w:r>
    </w:p>
    <w:p w:rsidR="005A66E6" w:rsidRPr="00B060F4" w:rsidRDefault="005A66E6" w:rsidP="005A66E6">
      <w:pPr>
        <w:jc w:val="both"/>
        <w:rPr>
          <w:rFonts w:ascii="Verdana" w:hAnsi="Verdana"/>
          <w:sz w:val="18"/>
          <w:szCs w:val="18"/>
        </w:rPr>
      </w:pPr>
    </w:p>
    <w:p w:rsidR="005A66E6" w:rsidRPr="00B060F4" w:rsidRDefault="005A66E6" w:rsidP="005A66E6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B060F4">
        <w:rPr>
          <w:rFonts w:ascii="Verdana" w:hAnsi="Verdana"/>
          <w:sz w:val="18"/>
          <w:szCs w:val="18"/>
        </w:rPr>
        <w:t>Caso os resultados da dissertação ou defesa estejam sendo patenteados, ou caso eles sejam objeto de cláusula de sigilo de projeto de pesquisa ou extensão, a defesa poderá ser “fechada ao público”. Nestas circunstâncias anexar ao pedido de formação de banca uma carta fazendo a solicitação.</w:t>
      </w:r>
    </w:p>
    <w:p w:rsidR="005A66E6" w:rsidRPr="00B060F4" w:rsidRDefault="005A66E6" w:rsidP="005A66E6">
      <w:pPr>
        <w:jc w:val="both"/>
        <w:rPr>
          <w:rFonts w:ascii="Verdana" w:hAnsi="Verdana"/>
          <w:sz w:val="18"/>
          <w:szCs w:val="18"/>
        </w:rPr>
      </w:pPr>
    </w:p>
    <w:p w:rsidR="005A66E6" w:rsidRPr="00B060F4" w:rsidRDefault="005A66E6" w:rsidP="005A66E6">
      <w:pPr>
        <w:jc w:val="both"/>
        <w:rPr>
          <w:rFonts w:ascii="Verdana" w:hAnsi="Verdana"/>
          <w:sz w:val="18"/>
          <w:szCs w:val="18"/>
        </w:rPr>
      </w:pPr>
      <w:r w:rsidRPr="00B060F4">
        <w:rPr>
          <w:rFonts w:ascii="Verdana" w:hAnsi="Verdana"/>
          <w:sz w:val="18"/>
          <w:szCs w:val="18"/>
        </w:rPr>
        <w:t>PRÉ-REQUISITOS PARA DEFESA – Resolução da 44ª Reunião Extraordinária (07/04/2006):</w:t>
      </w:r>
    </w:p>
    <w:p w:rsidR="005A66E6" w:rsidRPr="00B060F4" w:rsidRDefault="005A66E6" w:rsidP="005A66E6">
      <w:pPr>
        <w:jc w:val="both"/>
        <w:rPr>
          <w:rFonts w:ascii="Verdana" w:hAnsi="Verdana"/>
          <w:sz w:val="18"/>
          <w:szCs w:val="18"/>
        </w:rPr>
      </w:pPr>
    </w:p>
    <w:p w:rsidR="005A66E6" w:rsidRPr="00B060F4" w:rsidRDefault="005A66E6" w:rsidP="005A66E6">
      <w:pPr>
        <w:jc w:val="both"/>
        <w:rPr>
          <w:rFonts w:ascii="Verdana" w:hAnsi="Verdana"/>
          <w:sz w:val="18"/>
          <w:szCs w:val="18"/>
        </w:rPr>
      </w:pPr>
      <w:r w:rsidRPr="00B060F4">
        <w:rPr>
          <w:rFonts w:ascii="Verdana" w:hAnsi="Verdana"/>
          <w:sz w:val="18"/>
          <w:szCs w:val="18"/>
        </w:rPr>
        <w:t xml:space="preserve">MESTRADO: Elaboração de um trabalho completo para publicação. Entregar junto com o pedido de banca pelo menos a primeira página do artigo, com anuência do orientador.  </w:t>
      </w:r>
    </w:p>
    <w:p w:rsidR="005A66E6" w:rsidRPr="00B060F4" w:rsidRDefault="005A66E6" w:rsidP="005A66E6">
      <w:pPr>
        <w:jc w:val="both"/>
        <w:rPr>
          <w:rFonts w:ascii="Verdana" w:hAnsi="Verdana"/>
          <w:sz w:val="18"/>
          <w:szCs w:val="18"/>
        </w:rPr>
      </w:pPr>
      <w:r w:rsidRPr="00B060F4">
        <w:rPr>
          <w:rFonts w:ascii="Verdana" w:hAnsi="Verdana"/>
          <w:sz w:val="18"/>
          <w:szCs w:val="18"/>
        </w:rPr>
        <w:tab/>
      </w:r>
    </w:p>
    <w:p w:rsidR="005A66E6" w:rsidRPr="00B060F4" w:rsidRDefault="005A66E6" w:rsidP="005A66E6">
      <w:pPr>
        <w:jc w:val="both"/>
        <w:rPr>
          <w:rFonts w:ascii="Verdana" w:hAnsi="Verdana"/>
          <w:sz w:val="18"/>
          <w:szCs w:val="18"/>
        </w:rPr>
      </w:pPr>
      <w:r w:rsidRPr="00B060F4">
        <w:rPr>
          <w:rFonts w:ascii="Verdana" w:hAnsi="Verdana"/>
          <w:sz w:val="18"/>
          <w:szCs w:val="18"/>
        </w:rPr>
        <w:t xml:space="preserve">DOUTORADO: Submissão de um artigo para um periódico internacional, nível A ou B pela CAPES. </w:t>
      </w:r>
    </w:p>
    <w:p w:rsidR="005A66E6" w:rsidRPr="00B060F4" w:rsidRDefault="005A66E6" w:rsidP="005A66E6">
      <w:pPr>
        <w:jc w:val="both"/>
        <w:rPr>
          <w:rFonts w:ascii="Verdana" w:hAnsi="Verdana"/>
          <w:sz w:val="18"/>
          <w:szCs w:val="18"/>
        </w:rPr>
      </w:pPr>
    </w:p>
    <w:p w:rsidR="005A66E6" w:rsidRPr="00B060F4" w:rsidRDefault="005A66E6" w:rsidP="005A66E6">
      <w:pPr>
        <w:jc w:val="both"/>
        <w:rPr>
          <w:rFonts w:ascii="Verdana" w:hAnsi="Verdana"/>
          <w:sz w:val="18"/>
          <w:szCs w:val="18"/>
        </w:rPr>
      </w:pPr>
      <w:r w:rsidRPr="00B060F4">
        <w:rPr>
          <w:rFonts w:ascii="Verdana" w:hAnsi="Verdana"/>
          <w:sz w:val="18"/>
          <w:szCs w:val="18"/>
        </w:rPr>
        <w:t>OBS: Em ambos os casos, entregar junto com o pedido de banca pelo menos a primeira página do artigo, com anuência do orientador. Para doutorado incluir comprovante da submissão. Se o candidato não for o primeiro autor, deve ser entregue declaração do orientador de que o artigo é principalmente baseado nos resultados da dissertação ou tese.</w:t>
      </w:r>
    </w:p>
    <w:p w:rsidR="005A66E6" w:rsidRPr="0017136D" w:rsidRDefault="005A66E6" w:rsidP="005A66E6">
      <w:pPr>
        <w:jc w:val="both"/>
        <w:rPr>
          <w:rFonts w:ascii="Verdana" w:hAnsi="Verdana"/>
          <w:sz w:val="20"/>
        </w:rPr>
      </w:pPr>
    </w:p>
    <w:p w:rsidR="005A66E6" w:rsidRPr="0017136D" w:rsidRDefault="005A66E6" w:rsidP="000E1B90">
      <w:pPr>
        <w:jc w:val="both"/>
        <w:rPr>
          <w:rFonts w:ascii="Verdana" w:hAnsi="Verdana"/>
          <w:sz w:val="20"/>
        </w:rPr>
      </w:pPr>
    </w:p>
    <w:sectPr w:rsidR="005A66E6" w:rsidRPr="0017136D" w:rsidSect="00A659A5">
      <w:headerReference w:type="default" r:id="rId9"/>
      <w:footnotePr>
        <w:pos w:val="beneathText"/>
      </w:footnotePr>
      <w:pgSz w:w="11907" w:h="16840" w:code="9"/>
      <w:pgMar w:top="2696" w:right="1134" w:bottom="719" w:left="1701" w:header="540" w:footer="2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4D" w:rsidRDefault="008F3F4D" w:rsidP="004B185E">
      <w:r>
        <w:separator/>
      </w:r>
    </w:p>
  </w:endnote>
  <w:endnote w:type="continuationSeparator" w:id="0">
    <w:p w:rsidR="008F3F4D" w:rsidRDefault="008F3F4D" w:rsidP="004B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4D" w:rsidRDefault="008F3F4D" w:rsidP="004B185E">
      <w:r>
        <w:separator/>
      </w:r>
    </w:p>
  </w:footnote>
  <w:footnote w:type="continuationSeparator" w:id="0">
    <w:p w:rsidR="008F3F4D" w:rsidRDefault="008F3F4D" w:rsidP="004B1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C8" w:rsidRDefault="00C012C8">
    <w:pPr>
      <w:pStyle w:val="Header"/>
      <w:jc w:val="center"/>
      <w:rPr>
        <w:noProof/>
        <w:sz w:val="18"/>
      </w:rPr>
    </w:pPr>
    <w:r>
      <w:rPr>
        <w:noProof/>
        <w:lang w:val="pt-PT"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102870</wp:posOffset>
          </wp:positionV>
          <wp:extent cx="682625" cy="728980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12C8" w:rsidRDefault="00C012C8">
    <w:pPr>
      <w:pStyle w:val="Header"/>
      <w:jc w:val="center"/>
      <w:rPr>
        <w:sz w:val="18"/>
      </w:rPr>
    </w:pPr>
  </w:p>
  <w:p w:rsidR="00C012C8" w:rsidRDefault="00C012C8">
    <w:pPr>
      <w:pStyle w:val="Header"/>
      <w:jc w:val="center"/>
      <w:rPr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C012C8" w:rsidRPr="005F5133" w:rsidRDefault="00C012C8">
    <w:pPr>
      <w:pStyle w:val="Header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C012C8" w:rsidRDefault="00C012C8">
    <w:pPr>
      <w:pStyle w:val="Header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CENTRO TECNOLÓGICO</w:t>
    </w:r>
  </w:p>
  <w:p w:rsidR="00C012C8" w:rsidRPr="005F5133" w:rsidRDefault="00C012C8" w:rsidP="00C25F68">
    <w:pPr>
      <w:pStyle w:val="Header"/>
      <w:jc w:val="center"/>
      <w:rPr>
        <w:rFonts w:ascii="Verdana" w:hAnsi="Verdana"/>
        <w:b/>
      </w:rPr>
    </w:pPr>
    <w:r>
      <w:rPr>
        <w:rFonts w:ascii="Verdana" w:hAnsi="Verdana"/>
        <w:b/>
        <w:sz w:val="20"/>
      </w:rPr>
      <w:t>Programa de Pós-Gradu</w:t>
    </w:r>
    <w:r w:rsidR="00154C57">
      <w:rPr>
        <w:rFonts w:ascii="Verdana" w:hAnsi="Verdana"/>
        <w:b/>
        <w:sz w:val="20"/>
      </w:rPr>
      <w:t>ação em Engenharia Química - Pó</w:t>
    </w:r>
    <w:r w:rsidR="00E114F3">
      <w:rPr>
        <w:rFonts w:ascii="Verdana" w:hAnsi="Verdana"/>
        <w:b/>
        <w:sz w:val="20"/>
      </w:rPr>
      <w:t>s</w:t>
    </w:r>
    <w:r>
      <w:rPr>
        <w:rFonts w:ascii="Verdana" w:hAnsi="Verdana"/>
        <w:b/>
        <w:sz w:val="20"/>
      </w:rPr>
      <w:t>ENQ</w:t>
    </w:r>
  </w:p>
  <w:p w:rsidR="00C012C8" w:rsidRPr="005F5133" w:rsidRDefault="00C012C8">
    <w:pPr>
      <w:pStyle w:val="Header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C012C8" w:rsidRPr="005F5133" w:rsidRDefault="00C012C8">
    <w:pPr>
      <w:pStyle w:val="Header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:rsidR="00C012C8" w:rsidRDefault="00C012C8" w:rsidP="00A659A5">
    <w:pPr>
      <w:pStyle w:val="Head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 (48) 3721-2501 - FAX (</w:t>
    </w:r>
    <w:r w:rsidRPr="005F5133">
      <w:rPr>
        <w:rFonts w:ascii="Verdana" w:hAnsi="Verdana"/>
        <w:sz w:val="16"/>
        <w:szCs w:val="16"/>
      </w:rPr>
      <w:t xml:space="preserve">48) </w:t>
    </w:r>
    <w:r>
      <w:rPr>
        <w:rFonts w:ascii="Verdana" w:hAnsi="Verdana"/>
        <w:sz w:val="16"/>
        <w:szCs w:val="16"/>
      </w:rPr>
      <w:t>3721-9687</w:t>
    </w:r>
  </w:p>
  <w:p w:rsidR="00C012C8" w:rsidRDefault="009111E5" w:rsidP="00A659A5">
    <w:pPr>
      <w:pStyle w:val="Header"/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 xml:space="preserve">Homepage: www.posenq.posgrad.ufsc.br     </w:t>
    </w:r>
    <w:r w:rsidR="00C012C8" w:rsidRPr="007B1BAB">
      <w:rPr>
        <w:rFonts w:ascii="Verdana" w:hAnsi="Verdana"/>
        <w:sz w:val="16"/>
        <w:szCs w:val="16"/>
        <w:lang w:val="en-US"/>
      </w:rPr>
      <w:t xml:space="preserve">Email: </w:t>
    </w:r>
    <w:r w:rsidR="004A3977" w:rsidRPr="004A3977">
      <w:rPr>
        <w:rFonts w:ascii="Verdana" w:hAnsi="Verdana"/>
        <w:sz w:val="16"/>
        <w:szCs w:val="16"/>
        <w:lang w:val="en-US"/>
      </w:rPr>
      <w:t>ppgenq@contato.ufsc.br</w:t>
    </w:r>
  </w:p>
  <w:p w:rsidR="00CD6DC8" w:rsidRPr="007B1BAB" w:rsidRDefault="00CD6DC8" w:rsidP="00A659A5">
    <w:pPr>
      <w:pStyle w:val="Header"/>
      <w:jc w:val="center"/>
      <w:rPr>
        <w:rFonts w:ascii="Verdana" w:hAnsi="Verdana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5B5D78"/>
    <w:multiLevelType w:val="hybridMultilevel"/>
    <w:tmpl w:val="07709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58A4"/>
    <w:multiLevelType w:val="hybridMultilevel"/>
    <w:tmpl w:val="261C5E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3428D"/>
    <w:multiLevelType w:val="hybridMultilevel"/>
    <w:tmpl w:val="B84CB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11150"/>
    <w:multiLevelType w:val="hybridMultilevel"/>
    <w:tmpl w:val="2CBEC7F2"/>
    <w:lvl w:ilvl="0" w:tplc="07AE1A0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ocumentProtection w:edit="forms" w:enforcement="1" w:cryptProviderType="rsaFull" w:cryptAlgorithmClass="hash" w:cryptAlgorithmType="typeAny" w:cryptAlgorithmSid="4" w:cryptSpinCount="50000" w:hash="GLwRv5XQSmsEtHxVSE/UTdNLLSg=" w:salt="MySyvdNPnDA0rD8iwfMrCw==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49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84C5E"/>
    <w:rsid w:val="00015836"/>
    <w:rsid w:val="00030B9C"/>
    <w:rsid w:val="00041328"/>
    <w:rsid w:val="00052CF6"/>
    <w:rsid w:val="00055128"/>
    <w:rsid w:val="0005543A"/>
    <w:rsid w:val="0006463A"/>
    <w:rsid w:val="000678D4"/>
    <w:rsid w:val="00072EED"/>
    <w:rsid w:val="00082021"/>
    <w:rsid w:val="00083BB6"/>
    <w:rsid w:val="000C06B1"/>
    <w:rsid w:val="000C2F19"/>
    <w:rsid w:val="000D12AD"/>
    <w:rsid w:val="000E1B90"/>
    <w:rsid w:val="000E333F"/>
    <w:rsid w:val="000E5231"/>
    <w:rsid w:val="000F688F"/>
    <w:rsid w:val="00127B9A"/>
    <w:rsid w:val="00132B07"/>
    <w:rsid w:val="00145BE5"/>
    <w:rsid w:val="0014630E"/>
    <w:rsid w:val="00146537"/>
    <w:rsid w:val="00154C57"/>
    <w:rsid w:val="00157FF4"/>
    <w:rsid w:val="0016585D"/>
    <w:rsid w:val="00171294"/>
    <w:rsid w:val="0017136D"/>
    <w:rsid w:val="001A47EB"/>
    <w:rsid w:val="001B4FE5"/>
    <w:rsid w:val="001B7F23"/>
    <w:rsid w:val="001D0A24"/>
    <w:rsid w:val="001D7F73"/>
    <w:rsid w:val="001E58E3"/>
    <w:rsid w:val="001F3214"/>
    <w:rsid w:val="001F51E7"/>
    <w:rsid w:val="001F7F33"/>
    <w:rsid w:val="00211F72"/>
    <w:rsid w:val="00215657"/>
    <w:rsid w:val="00226AB4"/>
    <w:rsid w:val="0024035A"/>
    <w:rsid w:val="002411BE"/>
    <w:rsid w:val="00245357"/>
    <w:rsid w:val="00251359"/>
    <w:rsid w:val="00261E5D"/>
    <w:rsid w:val="002629CE"/>
    <w:rsid w:val="00262B8E"/>
    <w:rsid w:val="002967F7"/>
    <w:rsid w:val="002C454C"/>
    <w:rsid w:val="002D290C"/>
    <w:rsid w:val="002D4668"/>
    <w:rsid w:val="002D54AA"/>
    <w:rsid w:val="002E6651"/>
    <w:rsid w:val="002F1B02"/>
    <w:rsid w:val="002F4654"/>
    <w:rsid w:val="002F6149"/>
    <w:rsid w:val="00305859"/>
    <w:rsid w:val="00310D8C"/>
    <w:rsid w:val="0031691B"/>
    <w:rsid w:val="003311F4"/>
    <w:rsid w:val="00331C1E"/>
    <w:rsid w:val="00332912"/>
    <w:rsid w:val="003401B0"/>
    <w:rsid w:val="0034748B"/>
    <w:rsid w:val="003627CA"/>
    <w:rsid w:val="00371669"/>
    <w:rsid w:val="00376806"/>
    <w:rsid w:val="003A0A57"/>
    <w:rsid w:val="003A245C"/>
    <w:rsid w:val="003B1158"/>
    <w:rsid w:val="003C295F"/>
    <w:rsid w:val="003C72BB"/>
    <w:rsid w:val="003E0785"/>
    <w:rsid w:val="003E5018"/>
    <w:rsid w:val="00401399"/>
    <w:rsid w:val="00402C02"/>
    <w:rsid w:val="00426AE1"/>
    <w:rsid w:val="0044314F"/>
    <w:rsid w:val="00452999"/>
    <w:rsid w:val="00454FA4"/>
    <w:rsid w:val="004630C2"/>
    <w:rsid w:val="00477D70"/>
    <w:rsid w:val="0048146D"/>
    <w:rsid w:val="00482332"/>
    <w:rsid w:val="00484C5E"/>
    <w:rsid w:val="004859B8"/>
    <w:rsid w:val="004862C6"/>
    <w:rsid w:val="0049670D"/>
    <w:rsid w:val="004A3977"/>
    <w:rsid w:val="004B185E"/>
    <w:rsid w:val="004B34ED"/>
    <w:rsid w:val="004C5DE7"/>
    <w:rsid w:val="004F34D3"/>
    <w:rsid w:val="004F4651"/>
    <w:rsid w:val="004F693B"/>
    <w:rsid w:val="004F739D"/>
    <w:rsid w:val="004F78FE"/>
    <w:rsid w:val="00505218"/>
    <w:rsid w:val="00516F7F"/>
    <w:rsid w:val="0052748D"/>
    <w:rsid w:val="00533343"/>
    <w:rsid w:val="005447C7"/>
    <w:rsid w:val="00551736"/>
    <w:rsid w:val="0057277C"/>
    <w:rsid w:val="005767D4"/>
    <w:rsid w:val="0058291D"/>
    <w:rsid w:val="005837E4"/>
    <w:rsid w:val="00585022"/>
    <w:rsid w:val="00585B3E"/>
    <w:rsid w:val="005A66E6"/>
    <w:rsid w:val="005B5469"/>
    <w:rsid w:val="005C7C66"/>
    <w:rsid w:val="005D76A6"/>
    <w:rsid w:val="005F3850"/>
    <w:rsid w:val="005F78C4"/>
    <w:rsid w:val="006033FA"/>
    <w:rsid w:val="00615919"/>
    <w:rsid w:val="00623281"/>
    <w:rsid w:val="00626326"/>
    <w:rsid w:val="0063145E"/>
    <w:rsid w:val="00632F92"/>
    <w:rsid w:val="00634E09"/>
    <w:rsid w:val="0064405B"/>
    <w:rsid w:val="00657705"/>
    <w:rsid w:val="0067792D"/>
    <w:rsid w:val="006826EC"/>
    <w:rsid w:val="00686F3F"/>
    <w:rsid w:val="00691F84"/>
    <w:rsid w:val="00695840"/>
    <w:rsid w:val="00696C2F"/>
    <w:rsid w:val="006A6D2E"/>
    <w:rsid w:val="006B24AF"/>
    <w:rsid w:val="006D2CF2"/>
    <w:rsid w:val="006D4232"/>
    <w:rsid w:val="006F21BE"/>
    <w:rsid w:val="006F38A6"/>
    <w:rsid w:val="00705565"/>
    <w:rsid w:val="00712985"/>
    <w:rsid w:val="00715094"/>
    <w:rsid w:val="00723007"/>
    <w:rsid w:val="0073418E"/>
    <w:rsid w:val="00740B50"/>
    <w:rsid w:val="00794FFC"/>
    <w:rsid w:val="007B1BAB"/>
    <w:rsid w:val="007C7DEC"/>
    <w:rsid w:val="0081636F"/>
    <w:rsid w:val="00822C53"/>
    <w:rsid w:val="00851699"/>
    <w:rsid w:val="00874FFA"/>
    <w:rsid w:val="0087645F"/>
    <w:rsid w:val="008C5CF7"/>
    <w:rsid w:val="008D61C4"/>
    <w:rsid w:val="008E3763"/>
    <w:rsid w:val="008F3D82"/>
    <w:rsid w:val="008F3E6F"/>
    <w:rsid w:val="008F3F4D"/>
    <w:rsid w:val="008F4C68"/>
    <w:rsid w:val="009111E5"/>
    <w:rsid w:val="00911FE5"/>
    <w:rsid w:val="00920992"/>
    <w:rsid w:val="009279FA"/>
    <w:rsid w:val="00931D8D"/>
    <w:rsid w:val="00934400"/>
    <w:rsid w:val="00957491"/>
    <w:rsid w:val="00973B90"/>
    <w:rsid w:val="009826DF"/>
    <w:rsid w:val="00986BEA"/>
    <w:rsid w:val="009A2EDA"/>
    <w:rsid w:val="009B0485"/>
    <w:rsid w:val="009C1443"/>
    <w:rsid w:val="009C6269"/>
    <w:rsid w:val="009E0EBC"/>
    <w:rsid w:val="009E75AA"/>
    <w:rsid w:val="009F507A"/>
    <w:rsid w:val="00A01A10"/>
    <w:rsid w:val="00A20419"/>
    <w:rsid w:val="00A208EF"/>
    <w:rsid w:val="00A2577A"/>
    <w:rsid w:val="00A3717A"/>
    <w:rsid w:val="00A371B3"/>
    <w:rsid w:val="00A6096F"/>
    <w:rsid w:val="00A63DE2"/>
    <w:rsid w:val="00A64883"/>
    <w:rsid w:val="00A659A5"/>
    <w:rsid w:val="00A672F7"/>
    <w:rsid w:val="00A710D1"/>
    <w:rsid w:val="00A7649F"/>
    <w:rsid w:val="00A80E7D"/>
    <w:rsid w:val="00A90337"/>
    <w:rsid w:val="00A90422"/>
    <w:rsid w:val="00A9783A"/>
    <w:rsid w:val="00AB5596"/>
    <w:rsid w:val="00AB7C36"/>
    <w:rsid w:val="00AC0DB7"/>
    <w:rsid w:val="00AC4276"/>
    <w:rsid w:val="00AE5B01"/>
    <w:rsid w:val="00B025A7"/>
    <w:rsid w:val="00B060F4"/>
    <w:rsid w:val="00B30BE4"/>
    <w:rsid w:val="00B325D1"/>
    <w:rsid w:val="00B375D1"/>
    <w:rsid w:val="00B53755"/>
    <w:rsid w:val="00B56759"/>
    <w:rsid w:val="00B8267C"/>
    <w:rsid w:val="00B876BB"/>
    <w:rsid w:val="00B9140A"/>
    <w:rsid w:val="00B9423C"/>
    <w:rsid w:val="00B97D88"/>
    <w:rsid w:val="00BA6B1F"/>
    <w:rsid w:val="00BA7D16"/>
    <w:rsid w:val="00BB0518"/>
    <w:rsid w:val="00BF5165"/>
    <w:rsid w:val="00BF5C91"/>
    <w:rsid w:val="00C00A70"/>
    <w:rsid w:val="00C00BDE"/>
    <w:rsid w:val="00C012C8"/>
    <w:rsid w:val="00C024D7"/>
    <w:rsid w:val="00C110F7"/>
    <w:rsid w:val="00C124B8"/>
    <w:rsid w:val="00C14F59"/>
    <w:rsid w:val="00C166ED"/>
    <w:rsid w:val="00C25F68"/>
    <w:rsid w:val="00C32AC8"/>
    <w:rsid w:val="00C409F3"/>
    <w:rsid w:val="00C44C4E"/>
    <w:rsid w:val="00C54935"/>
    <w:rsid w:val="00C750F7"/>
    <w:rsid w:val="00C762CB"/>
    <w:rsid w:val="00C803B8"/>
    <w:rsid w:val="00C83CD1"/>
    <w:rsid w:val="00C84D06"/>
    <w:rsid w:val="00C84D1E"/>
    <w:rsid w:val="00C84FA3"/>
    <w:rsid w:val="00CB62B7"/>
    <w:rsid w:val="00CD6DC8"/>
    <w:rsid w:val="00CE5CD6"/>
    <w:rsid w:val="00CF1EF8"/>
    <w:rsid w:val="00CF7541"/>
    <w:rsid w:val="00D05C11"/>
    <w:rsid w:val="00D109E8"/>
    <w:rsid w:val="00D13479"/>
    <w:rsid w:val="00D14080"/>
    <w:rsid w:val="00D141D4"/>
    <w:rsid w:val="00D150B4"/>
    <w:rsid w:val="00D23EE4"/>
    <w:rsid w:val="00D30080"/>
    <w:rsid w:val="00D4230D"/>
    <w:rsid w:val="00D45588"/>
    <w:rsid w:val="00D66417"/>
    <w:rsid w:val="00D71329"/>
    <w:rsid w:val="00D713B1"/>
    <w:rsid w:val="00D97BE1"/>
    <w:rsid w:val="00DA341D"/>
    <w:rsid w:val="00DA4F77"/>
    <w:rsid w:val="00DE0A2F"/>
    <w:rsid w:val="00DF05D5"/>
    <w:rsid w:val="00DF4216"/>
    <w:rsid w:val="00E052E8"/>
    <w:rsid w:val="00E114F3"/>
    <w:rsid w:val="00E13314"/>
    <w:rsid w:val="00E16D31"/>
    <w:rsid w:val="00E35AFA"/>
    <w:rsid w:val="00E36BDE"/>
    <w:rsid w:val="00E43923"/>
    <w:rsid w:val="00E473F8"/>
    <w:rsid w:val="00E509C4"/>
    <w:rsid w:val="00E615F2"/>
    <w:rsid w:val="00E6668C"/>
    <w:rsid w:val="00E81A16"/>
    <w:rsid w:val="00E81B3E"/>
    <w:rsid w:val="00E84BDA"/>
    <w:rsid w:val="00EA54C2"/>
    <w:rsid w:val="00EB3303"/>
    <w:rsid w:val="00ED2A0A"/>
    <w:rsid w:val="00EE3A13"/>
    <w:rsid w:val="00EE4199"/>
    <w:rsid w:val="00EE762A"/>
    <w:rsid w:val="00EF0939"/>
    <w:rsid w:val="00EF34AF"/>
    <w:rsid w:val="00F02334"/>
    <w:rsid w:val="00F05F8A"/>
    <w:rsid w:val="00F06D81"/>
    <w:rsid w:val="00F107EE"/>
    <w:rsid w:val="00F14FA3"/>
    <w:rsid w:val="00F21F64"/>
    <w:rsid w:val="00F23E26"/>
    <w:rsid w:val="00F2796B"/>
    <w:rsid w:val="00F5211B"/>
    <w:rsid w:val="00F575B1"/>
    <w:rsid w:val="00F60805"/>
    <w:rsid w:val="00F87553"/>
    <w:rsid w:val="00F900B3"/>
    <w:rsid w:val="00F90FBF"/>
    <w:rsid w:val="00F91D02"/>
    <w:rsid w:val="00F949E0"/>
    <w:rsid w:val="00F94A79"/>
    <w:rsid w:val="00F950CB"/>
    <w:rsid w:val="00FA6A24"/>
    <w:rsid w:val="00FA79A4"/>
    <w:rsid w:val="00FB2A20"/>
    <w:rsid w:val="00FB69DB"/>
    <w:rsid w:val="00FD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4C5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484C5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er">
    <w:name w:val="footer"/>
    <w:basedOn w:val="Normal"/>
    <w:link w:val="FooterChar"/>
    <w:rsid w:val="00484C5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314F"/>
    <w:rPr>
      <w:sz w:val="22"/>
      <w:szCs w:val="22"/>
      <w:lang w:eastAsia="en-US"/>
    </w:rPr>
  </w:style>
  <w:style w:type="character" w:customStyle="1" w:styleId="dado">
    <w:name w:val="dado"/>
    <w:rsid w:val="0044314F"/>
  </w:style>
  <w:style w:type="paragraph" w:styleId="NormalWeb">
    <w:name w:val="Normal (Web)"/>
    <w:basedOn w:val="Normal"/>
    <w:uiPriority w:val="99"/>
    <w:semiHidden/>
    <w:unhideWhenUsed/>
    <w:rsid w:val="00041328"/>
    <w:rPr>
      <w:szCs w:val="24"/>
    </w:rPr>
  </w:style>
  <w:style w:type="character" w:styleId="Hyperlink">
    <w:name w:val="Hyperlink"/>
    <w:basedOn w:val="DefaultParagraphFont"/>
    <w:uiPriority w:val="99"/>
    <w:unhideWhenUsed/>
    <w:rsid w:val="00041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Ttulo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har">
    <w:name w:val="Título 2 Char"/>
    <w:basedOn w:val="DefaultParagraphFont"/>
    <w:link w:val="Heading2"/>
    <w:rsid w:val="00484C5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C36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2629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629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314F"/>
    <w:rPr>
      <w:sz w:val="22"/>
      <w:szCs w:val="22"/>
      <w:lang w:eastAsia="en-US"/>
    </w:rPr>
  </w:style>
  <w:style w:type="character" w:customStyle="1" w:styleId="dado">
    <w:name w:val="dado"/>
    <w:rsid w:val="00443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posenq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FBD62-C03D-4ABE-B0A1-FF429FED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926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Natan Padoin</cp:lastModifiedBy>
  <cp:revision>3</cp:revision>
  <cp:lastPrinted>2013-11-01T13:27:00Z</cp:lastPrinted>
  <dcterms:created xsi:type="dcterms:W3CDTF">2015-04-05T23:51:00Z</dcterms:created>
  <dcterms:modified xsi:type="dcterms:W3CDTF">2015-04-05T23:55:00Z</dcterms:modified>
</cp:coreProperties>
</file>